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B" w:rsidRDefault="00BE481B" w:rsidP="003B01F5">
      <w:pPr>
        <w:spacing w:beforeLines="50"/>
        <w:jc w:val="center"/>
        <w:rPr>
          <w:rFonts w:ascii="黑体" w:eastAsia="黑体"/>
          <w:color w:val="000000"/>
          <w:sz w:val="32"/>
          <w:szCs w:val="32"/>
        </w:rPr>
      </w:pPr>
    </w:p>
    <w:p w:rsidR="00BE481B" w:rsidRDefault="00BE481B" w:rsidP="003B01F5">
      <w:pPr>
        <w:spacing w:beforeLines="5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97DCE">
        <w:rPr>
          <w:rFonts w:ascii="方正小标宋简体" w:eastAsia="方正小标宋简体" w:hAnsi="宋体" w:hint="eastAsia"/>
          <w:color w:val="000000"/>
          <w:sz w:val="44"/>
          <w:szCs w:val="44"/>
        </w:rPr>
        <w:t>人文社会发展学院</w:t>
      </w:r>
      <w:r>
        <w:rPr>
          <w:rFonts w:ascii="方正小标宋简体" w:eastAsia="方正小标宋简体" w:hAnsi="宋体"/>
          <w:color w:val="000000"/>
          <w:sz w:val="44"/>
          <w:szCs w:val="44"/>
        </w:rPr>
        <w:t>2015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年</w:t>
      </w:r>
      <w:r w:rsidRPr="00C97DCE">
        <w:rPr>
          <w:rFonts w:ascii="方正小标宋简体" w:eastAsia="方正小标宋简体" w:hAnsi="宋体" w:hint="eastAsia"/>
          <w:color w:val="000000"/>
          <w:sz w:val="44"/>
          <w:szCs w:val="44"/>
        </w:rPr>
        <w:t>下半年教职工</w:t>
      </w:r>
    </w:p>
    <w:p w:rsidR="00BE481B" w:rsidRPr="00C97DCE" w:rsidRDefault="00BE481B" w:rsidP="003B01F5">
      <w:pPr>
        <w:spacing w:beforeLines="5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C97DCE">
        <w:rPr>
          <w:rFonts w:ascii="方正小标宋简体" w:eastAsia="方正小标宋简体" w:hAnsi="宋体" w:hint="eastAsia"/>
          <w:color w:val="000000"/>
          <w:sz w:val="44"/>
          <w:szCs w:val="44"/>
        </w:rPr>
        <w:t>政治理论学习安排</w:t>
      </w:r>
    </w:p>
    <w:p w:rsidR="00BE481B" w:rsidRDefault="00BE481B" w:rsidP="003B01F5">
      <w:pPr>
        <w:spacing w:beforeLines="50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一、指导思想</w:t>
      </w:r>
    </w:p>
    <w:p w:rsidR="00BE481B" w:rsidRDefault="00BE481B" w:rsidP="001B188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Tahoma" w:hint="eastAsia"/>
          <w:color w:val="000000"/>
          <w:sz w:val="32"/>
          <w:szCs w:val="32"/>
        </w:rPr>
        <w:t>认真贯彻落实党的十八大以来党的路线、方针、政策，围绕学校“学院工作年”各项任务，弘扬主旋律，传播正能量，为学院改革和发展提供思想保证、精神动力和智力支持。</w:t>
      </w:r>
    </w:p>
    <w:p w:rsidR="00BE481B" w:rsidRDefault="00BE481B" w:rsidP="003B01F5">
      <w:pPr>
        <w:spacing w:beforeLines="50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二、学习内容</w:t>
      </w:r>
    </w:p>
    <w:p w:rsidR="00BE481B" w:rsidRDefault="00BE481B" w:rsidP="003B01F5">
      <w:pPr>
        <w:spacing w:beforeLines="5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（一）必学内容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习近平总书记在纪念抗战胜利</w:t>
      </w:r>
      <w:r>
        <w:rPr>
          <w:rFonts w:ascii="仿宋_GB2312" w:eastAsia="仿宋_GB2312"/>
          <w:color w:val="000000"/>
          <w:sz w:val="32"/>
          <w:szCs w:val="32"/>
        </w:rPr>
        <w:t>70</w:t>
      </w:r>
      <w:r>
        <w:rPr>
          <w:rFonts w:ascii="仿宋_GB2312" w:eastAsia="仿宋_GB2312" w:hint="eastAsia"/>
          <w:color w:val="000000"/>
          <w:sz w:val="32"/>
          <w:szCs w:val="32"/>
        </w:rPr>
        <w:t>周年大会上的讲话</w:t>
      </w:r>
    </w:p>
    <w:p w:rsidR="00BE481B" w:rsidRDefault="00BE481B" w:rsidP="001B1882">
      <w:pPr>
        <w:widowControl/>
        <w:spacing w:line="360" w:lineRule="auto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党的十八届五中全会精神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学校《关于进一步加强和改进新形势下宣传思想工作的实施意见》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《西北农林科技大学师德建设长效机制实施细则》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校长孙其信在校院两级管理工作培训暨研讨会上的讲话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党委宣传部在部门网站后续上传的其他学习资料</w:t>
      </w:r>
    </w:p>
    <w:p w:rsidR="00BE481B" w:rsidRDefault="00BE481B" w:rsidP="001B188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（二）选学内容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 w:rsidRPr="009A7F26">
        <w:rPr>
          <w:rFonts w:ascii="仿宋_GB2312" w:eastAsia="仿宋_GB2312" w:hint="eastAsia"/>
          <w:color w:val="000000"/>
          <w:sz w:val="32"/>
          <w:szCs w:val="32"/>
        </w:rPr>
        <w:t>习近平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9"/>
          <w:attr w:name="Year" w:val="2015"/>
        </w:smartTagPr>
        <w:r w:rsidRPr="009A7F26"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9A7F26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 w:rsidRPr="009A7F26">
          <w:rPr>
            <w:rFonts w:ascii="仿宋_GB2312" w:eastAsia="仿宋_GB2312"/>
            <w:color w:val="000000"/>
            <w:sz w:val="32"/>
            <w:szCs w:val="32"/>
          </w:rPr>
          <w:t>11</w:t>
        </w:r>
        <w:r w:rsidRPr="009A7F26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 w:rsidRPr="009A7F26">
        <w:rPr>
          <w:rFonts w:ascii="仿宋_GB2312" w:eastAsia="仿宋_GB2312" w:hint="eastAsia"/>
          <w:color w:val="000000"/>
          <w:sz w:val="32"/>
          <w:szCs w:val="32"/>
        </w:rPr>
        <w:t>在中央政治局第二十六次集体学习时的重要讲话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 w:rsidRPr="00BA4137">
        <w:rPr>
          <w:rFonts w:ascii="仿宋_GB2312" w:eastAsia="仿宋_GB2312" w:hint="eastAsia"/>
          <w:color w:val="000000"/>
          <w:sz w:val="32"/>
          <w:szCs w:val="32"/>
        </w:rPr>
        <w:t>刘云山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9"/>
          <w:attr w:name="Year" w:val="2015"/>
        </w:smartTagPr>
        <w:r w:rsidRPr="00BA4137"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BA4137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 w:rsidRPr="00BA4137">
          <w:rPr>
            <w:rFonts w:ascii="仿宋_GB2312" w:eastAsia="仿宋_GB2312"/>
            <w:color w:val="000000"/>
            <w:sz w:val="32"/>
            <w:szCs w:val="32"/>
          </w:rPr>
          <w:t>21</w:t>
        </w:r>
        <w:r w:rsidRPr="00BA4137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 w:rsidRPr="00BA4137">
        <w:rPr>
          <w:rFonts w:ascii="仿宋_GB2312" w:eastAsia="仿宋_GB2312" w:hint="eastAsia"/>
          <w:color w:val="000000"/>
          <w:sz w:val="32"/>
          <w:szCs w:val="32"/>
        </w:rPr>
        <w:t>在出席部分单位深化</w:t>
      </w:r>
      <w:r w:rsidRPr="00BA4137">
        <w:rPr>
          <w:rFonts w:ascii="仿宋_GB2312" w:eastAsia="仿宋_GB2312"/>
          <w:color w:val="000000"/>
          <w:sz w:val="32"/>
          <w:szCs w:val="32"/>
        </w:rPr>
        <w:t>“</w:t>
      </w:r>
      <w:r w:rsidRPr="00BA4137">
        <w:rPr>
          <w:rFonts w:ascii="仿宋_GB2312" w:eastAsia="仿宋_GB2312" w:hint="eastAsia"/>
          <w:color w:val="000000"/>
          <w:sz w:val="32"/>
          <w:szCs w:val="32"/>
        </w:rPr>
        <w:t>三严三实</w:t>
      </w:r>
      <w:r w:rsidRPr="00BA4137">
        <w:rPr>
          <w:rFonts w:ascii="仿宋_GB2312" w:eastAsia="仿宋_GB2312"/>
          <w:color w:val="000000"/>
          <w:sz w:val="32"/>
          <w:szCs w:val="32"/>
        </w:rPr>
        <w:t>”</w:t>
      </w:r>
      <w:r w:rsidRPr="00BA4137">
        <w:rPr>
          <w:rFonts w:ascii="仿宋_GB2312" w:eastAsia="仿宋_GB2312" w:hint="eastAsia"/>
          <w:color w:val="000000"/>
          <w:sz w:val="32"/>
          <w:szCs w:val="32"/>
        </w:rPr>
        <w:t>教育座谈会上的讲话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习近平在纪念中国人民抗日战争暨世界反法西斯战争胜利</w:t>
      </w:r>
      <w:r>
        <w:rPr>
          <w:rFonts w:ascii="仿宋_GB2312" w:eastAsia="仿宋_GB2312"/>
          <w:color w:val="000000"/>
          <w:sz w:val="32"/>
          <w:szCs w:val="32"/>
        </w:rPr>
        <w:t>70</w:t>
      </w:r>
      <w:r>
        <w:rPr>
          <w:rFonts w:ascii="仿宋_GB2312" w:eastAsia="仿宋_GB2312" w:hint="eastAsia"/>
          <w:color w:val="000000"/>
          <w:sz w:val="32"/>
          <w:szCs w:val="32"/>
        </w:rPr>
        <w:t>周年招待会上的讲话</w:t>
      </w:r>
    </w:p>
    <w:p w:rsidR="00BE481B" w:rsidRDefault="00BE481B" w:rsidP="001B1882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习近平在颁发“中国人民抗日战争胜利</w:t>
      </w:r>
      <w:r>
        <w:rPr>
          <w:rFonts w:ascii="仿宋_GB2312" w:eastAsia="仿宋_GB2312"/>
          <w:color w:val="000000"/>
          <w:sz w:val="32"/>
          <w:szCs w:val="32"/>
        </w:rPr>
        <w:t>70</w:t>
      </w:r>
      <w:r>
        <w:rPr>
          <w:rFonts w:ascii="仿宋_GB2312" w:eastAsia="仿宋_GB2312" w:hint="eastAsia"/>
          <w:color w:val="000000"/>
          <w:sz w:val="32"/>
          <w:szCs w:val="32"/>
        </w:rPr>
        <w:t>周年”纪念章仪式上的讲话</w:t>
      </w:r>
    </w:p>
    <w:p w:rsidR="00BE481B" w:rsidRDefault="00BE481B" w:rsidP="001B1882">
      <w:pPr>
        <w:widowControl/>
        <w:spacing w:line="360" w:lineRule="auto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习近平给国培计划（</w:t>
      </w:r>
      <w:r>
        <w:rPr>
          <w:rFonts w:ascii="仿宋_GB2312" w:eastAsia="仿宋_GB2312"/>
          <w:color w:val="000000"/>
          <w:sz w:val="32"/>
          <w:szCs w:val="32"/>
        </w:rPr>
        <w:t>2014</w:t>
      </w:r>
      <w:r>
        <w:rPr>
          <w:rFonts w:ascii="仿宋_GB2312" w:eastAsia="仿宋_GB2312" w:hint="eastAsia"/>
          <w:color w:val="000000"/>
          <w:sz w:val="32"/>
          <w:szCs w:val="32"/>
        </w:rPr>
        <w:t>）参训教师的回信</w:t>
      </w:r>
    </w:p>
    <w:p w:rsidR="00BE481B" w:rsidRDefault="00BE481B" w:rsidP="001B1882">
      <w:pPr>
        <w:widowControl/>
        <w:spacing w:line="360" w:lineRule="auto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习近平关于“一带一路”战略的重要论述</w:t>
      </w:r>
    </w:p>
    <w:p w:rsidR="00BE481B" w:rsidRDefault="00BE481B" w:rsidP="001B1882">
      <w:pPr>
        <w:widowControl/>
        <w:spacing w:line="360" w:lineRule="auto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 w:rsidRPr="00E76899">
        <w:rPr>
          <w:rFonts w:ascii="仿宋_GB2312" w:eastAsia="仿宋_GB2312" w:hint="eastAsia"/>
          <w:color w:val="000000"/>
          <w:sz w:val="32"/>
          <w:szCs w:val="32"/>
        </w:rPr>
        <w:t>习近平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E76899">
        <w:rPr>
          <w:rFonts w:ascii="仿宋_GB2312" w:eastAsia="仿宋_GB2312" w:hint="eastAsia"/>
          <w:color w:val="000000"/>
          <w:sz w:val="32"/>
          <w:szCs w:val="32"/>
        </w:rPr>
        <w:t>文艺工作座谈会</w:t>
      </w:r>
      <w:r>
        <w:rPr>
          <w:rFonts w:ascii="仿宋_GB2312" w:eastAsia="仿宋_GB2312" w:hint="eastAsia"/>
          <w:color w:val="000000"/>
          <w:sz w:val="32"/>
          <w:szCs w:val="32"/>
        </w:rPr>
        <w:t>上的</w:t>
      </w:r>
      <w:r w:rsidRPr="00E76899">
        <w:rPr>
          <w:rFonts w:ascii="仿宋_GB2312" w:eastAsia="仿宋_GB2312" w:hint="eastAsia"/>
          <w:color w:val="000000"/>
          <w:sz w:val="32"/>
          <w:szCs w:val="32"/>
        </w:rPr>
        <w:t>重要讲话</w:t>
      </w:r>
    </w:p>
    <w:p w:rsidR="00BE481B" w:rsidRPr="009A7F26" w:rsidRDefault="00BE481B" w:rsidP="001B1882">
      <w:pPr>
        <w:widowControl/>
        <w:spacing w:line="360" w:lineRule="auto"/>
        <w:ind w:firstLineChars="196" w:firstLine="627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西北农林科技大学“学院工作年</w:t>
      </w:r>
      <w:r>
        <w:rPr>
          <w:rFonts w:ascii="仿宋_GB2312" w:eastAsia="仿宋_GB2312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工作方案</w:t>
      </w:r>
    </w:p>
    <w:p w:rsidR="00BE481B" w:rsidRDefault="00BE481B" w:rsidP="003B01F5">
      <w:pPr>
        <w:spacing w:beforeLines="50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三、学习要求</w:t>
      </w:r>
    </w:p>
    <w:p w:rsidR="00BE481B" w:rsidRDefault="00BE481B" w:rsidP="001B188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认真组织学习。各党支部、系</w:t>
      </w:r>
      <w:r>
        <w:rPr>
          <w:rFonts w:ascii="仿宋_GB2312" w:eastAsia="仿宋_GB2312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所、办公室</w:t>
      </w:r>
      <w:r>
        <w:rPr>
          <w:rFonts w:ascii="仿宋_GB2312" w:eastAsia="仿宋_GB2312"/>
          <w:color w:val="000000"/>
          <w:sz w:val="32"/>
          <w:szCs w:val="32"/>
        </w:rPr>
        <w:t>)</w:t>
      </w:r>
      <w:r>
        <w:rPr>
          <w:rFonts w:ascii="仿宋_GB2312" w:eastAsia="仿宋_GB2312" w:hint="eastAsia"/>
          <w:color w:val="000000"/>
          <w:sz w:val="32"/>
          <w:szCs w:val="32"/>
        </w:rPr>
        <w:t>要严格按照理论学习安排的要求，密切结合学校全面深化综合改革和“学院工作年”等工作的开展及学院实际情况，保质保量地组织好学习活动，并认真做好考勤、记录与总结等工作。</w:t>
      </w:r>
    </w:p>
    <w:p w:rsidR="00BE481B" w:rsidRDefault="00BE481B" w:rsidP="001B188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创新学习形式。学习要坚持集中学习与自学相结合、学习与讨论相结合、学习理论与解决实际问题相结合原则，及时发现和有效解决教职工思想、学习、生活中存在的各种问题。</w:t>
      </w:r>
    </w:p>
    <w:p w:rsidR="00BE481B" w:rsidRDefault="00BE481B" w:rsidP="001B188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加强检查督导。学院党委不定期对全院教职工政治理论学习情况进行检查，并在一定范围内通报。</w:t>
      </w:r>
    </w:p>
    <w:p w:rsidR="00BE481B" w:rsidRDefault="00BE481B"/>
    <w:sectPr w:rsidR="00BE481B" w:rsidSect="00295138">
      <w:footerReference w:type="even" r:id="rId6"/>
      <w:pgSz w:w="11906" w:h="16838"/>
      <w:pgMar w:top="1474" w:right="1758" w:bottom="1474" w:left="175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1B" w:rsidRDefault="00BE481B" w:rsidP="00B9202E">
      <w:r>
        <w:separator/>
      </w:r>
    </w:p>
  </w:endnote>
  <w:endnote w:type="continuationSeparator" w:id="0">
    <w:p w:rsidR="00BE481B" w:rsidRDefault="00BE481B" w:rsidP="00B9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1B" w:rsidRDefault="00BE4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81B" w:rsidRDefault="00BE48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1B" w:rsidRDefault="00BE481B" w:rsidP="00B9202E">
      <w:r>
        <w:separator/>
      </w:r>
    </w:p>
  </w:footnote>
  <w:footnote w:type="continuationSeparator" w:id="0">
    <w:p w:rsidR="00BE481B" w:rsidRDefault="00BE481B" w:rsidP="00B92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324"/>
    <w:rsid w:val="00014EC6"/>
    <w:rsid w:val="000331D3"/>
    <w:rsid w:val="00063DDE"/>
    <w:rsid w:val="0009125F"/>
    <w:rsid w:val="001B1882"/>
    <w:rsid w:val="001B46C2"/>
    <w:rsid w:val="001C3CEE"/>
    <w:rsid w:val="001C4945"/>
    <w:rsid w:val="001D5845"/>
    <w:rsid w:val="001F4FF5"/>
    <w:rsid w:val="00226F4C"/>
    <w:rsid w:val="002760C6"/>
    <w:rsid w:val="00276D09"/>
    <w:rsid w:val="00282449"/>
    <w:rsid w:val="002942B8"/>
    <w:rsid w:val="00295138"/>
    <w:rsid w:val="002B7F86"/>
    <w:rsid w:val="002C05BB"/>
    <w:rsid w:val="002C7F0A"/>
    <w:rsid w:val="00384883"/>
    <w:rsid w:val="003B01F5"/>
    <w:rsid w:val="003D2B2B"/>
    <w:rsid w:val="00401D04"/>
    <w:rsid w:val="004150CA"/>
    <w:rsid w:val="00421214"/>
    <w:rsid w:val="0047036A"/>
    <w:rsid w:val="004D1756"/>
    <w:rsid w:val="005015A9"/>
    <w:rsid w:val="0051769F"/>
    <w:rsid w:val="005304AB"/>
    <w:rsid w:val="005306FF"/>
    <w:rsid w:val="005709D1"/>
    <w:rsid w:val="005C57BA"/>
    <w:rsid w:val="005D01BE"/>
    <w:rsid w:val="005F215F"/>
    <w:rsid w:val="00690322"/>
    <w:rsid w:val="006F1CCF"/>
    <w:rsid w:val="00731B39"/>
    <w:rsid w:val="0078325D"/>
    <w:rsid w:val="007C2BBF"/>
    <w:rsid w:val="0081542C"/>
    <w:rsid w:val="00817E0C"/>
    <w:rsid w:val="008340CB"/>
    <w:rsid w:val="00846808"/>
    <w:rsid w:val="008B63F4"/>
    <w:rsid w:val="00961A24"/>
    <w:rsid w:val="00971088"/>
    <w:rsid w:val="009A7F26"/>
    <w:rsid w:val="009B4636"/>
    <w:rsid w:val="009B69AF"/>
    <w:rsid w:val="009E4ED7"/>
    <w:rsid w:val="00A21468"/>
    <w:rsid w:val="00A2611B"/>
    <w:rsid w:val="00A31221"/>
    <w:rsid w:val="00A44E2C"/>
    <w:rsid w:val="00A60E22"/>
    <w:rsid w:val="00A83FE3"/>
    <w:rsid w:val="00AC1375"/>
    <w:rsid w:val="00AC7E8C"/>
    <w:rsid w:val="00AE0EF4"/>
    <w:rsid w:val="00B9027F"/>
    <w:rsid w:val="00B9202E"/>
    <w:rsid w:val="00BA4137"/>
    <w:rsid w:val="00BE481B"/>
    <w:rsid w:val="00C97DCE"/>
    <w:rsid w:val="00CB677F"/>
    <w:rsid w:val="00DA5DF8"/>
    <w:rsid w:val="00DD4013"/>
    <w:rsid w:val="00E36048"/>
    <w:rsid w:val="00E541F6"/>
    <w:rsid w:val="00E76899"/>
    <w:rsid w:val="00EE5A54"/>
    <w:rsid w:val="00F01A40"/>
    <w:rsid w:val="00F13F2A"/>
    <w:rsid w:val="00F26E57"/>
    <w:rsid w:val="00F3053B"/>
    <w:rsid w:val="00F53324"/>
    <w:rsid w:val="0E5C209B"/>
    <w:rsid w:val="12591626"/>
    <w:rsid w:val="19AD57B1"/>
    <w:rsid w:val="1B6B22AD"/>
    <w:rsid w:val="1E79088D"/>
    <w:rsid w:val="1F477FE0"/>
    <w:rsid w:val="1FC660BD"/>
    <w:rsid w:val="20EE1616"/>
    <w:rsid w:val="23796741"/>
    <w:rsid w:val="35132BF0"/>
    <w:rsid w:val="46FF7C2E"/>
    <w:rsid w:val="48BF3D66"/>
    <w:rsid w:val="4B1E03CD"/>
    <w:rsid w:val="4BB61845"/>
    <w:rsid w:val="4D486759"/>
    <w:rsid w:val="4F871206"/>
    <w:rsid w:val="5119199D"/>
    <w:rsid w:val="51846ACD"/>
    <w:rsid w:val="527E6CE5"/>
    <w:rsid w:val="532B0103"/>
    <w:rsid w:val="53FA74D7"/>
    <w:rsid w:val="580D3184"/>
    <w:rsid w:val="5AC24977"/>
    <w:rsid w:val="5C343553"/>
    <w:rsid w:val="6814614D"/>
    <w:rsid w:val="7AD2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2E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202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202E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92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2951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5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112</Words>
  <Characters>640</Characters>
  <Application>Microsoft Office Outlook</Application>
  <DocSecurity>0</DocSecurity>
  <Lines>0</Lines>
  <Paragraphs>0</Paragraphs>
  <ScaleCrop>false</ScaleCrop>
  <Company>惠普(中国)股份有限公司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人文社会发展学院教职工政治理论学习安排 </dc:title>
  <dc:subject/>
  <dc:creator>李小梅</dc:creator>
  <cp:keywords/>
  <dc:description/>
  <cp:lastModifiedBy>微软用户</cp:lastModifiedBy>
  <cp:revision>5</cp:revision>
  <cp:lastPrinted>2015-10-22T03:09:00Z</cp:lastPrinted>
  <dcterms:created xsi:type="dcterms:W3CDTF">2015-10-22T03:13:00Z</dcterms:created>
  <dcterms:modified xsi:type="dcterms:W3CDTF">2015-10-22T09:49:00Z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