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sz w:val="40"/>
          <w:szCs w:val="32"/>
        </w:rPr>
      </w:pPr>
      <w:r>
        <w:rPr>
          <w:rFonts w:hint="eastAsia"/>
          <w:sz w:val="40"/>
          <w:szCs w:val="32"/>
        </w:rPr>
        <w:t>人文社会发展学院</w:t>
      </w:r>
      <w:r>
        <w:rPr>
          <w:rFonts w:hint="eastAsia"/>
          <w:sz w:val="40"/>
          <w:szCs w:val="32"/>
          <w:lang w:eastAsia="zh-CN"/>
        </w:rPr>
        <w:t>学生党</w:t>
      </w:r>
      <w:r>
        <w:rPr>
          <w:rFonts w:hint="eastAsia"/>
          <w:sz w:val="40"/>
          <w:szCs w:val="32"/>
        </w:rPr>
        <w:t>支部</w:t>
      </w:r>
      <w:r>
        <w:rPr>
          <w:rFonts w:hint="eastAsia"/>
          <w:sz w:val="40"/>
          <w:szCs w:val="32"/>
          <w:lang w:eastAsia="zh-CN"/>
        </w:rPr>
        <w:t>学生</w:t>
      </w:r>
      <w:r>
        <w:rPr>
          <w:rFonts w:hint="eastAsia"/>
          <w:sz w:val="40"/>
          <w:szCs w:val="32"/>
        </w:rPr>
        <w:t>优秀共产党员名额分配表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1903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正式党员人数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优秀共产党员推荐名额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法学本科生党支部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社会学本科生党支部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公共事业管理本科生党支部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社会工作本科生党支部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法学研究生党支部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社会学研究生党支部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社会工作研究生党支部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农村发展研究生党支部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研究生联合党支部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369B7"/>
    <w:rsid w:val="1F7C6B6E"/>
    <w:rsid w:val="439C155C"/>
    <w:rsid w:val="4BA8609B"/>
    <w:rsid w:val="518118A3"/>
    <w:rsid w:val="567E4721"/>
    <w:rsid w:val="573D09BD"/>
    <w:rsid w:val="606F7C23"/>
    <w:rsid w:val="68E85D03"/>
    <w:rsid w:val="776348DE"/>
    <w:rsid w:val="787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2019-12-25T07:32:00Z</dcterms:created>
  <dc:creator>Administrator</dc:creator>
  <cp:lastModifiedBy>李瑞专用小马甲</cp:lastModifiedBy>
  <dcterms:modified xsi:type="dcterms:W3CDTF">2019-12-26T08:32:58Z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