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Y="750"/>
        <w:tblW w:w="14425" w:type="dxa"/>
        <w:tblLook w:val="04A0" w:firstRow="1" w:lastRow="0" w:firstColumn="1" w:lastColumn="0" w:noHBand="0" w:noVBand="1"/>
      </w:tblPr>
      <w:tblGrid>
        <w:gridCol w:w="817"/>
        <w:gridCol w:w="1134"/>
        <w:gridCol w:w="851"/>
        <w:gridCol w:w="6153"/>
        <w:gridCol w:w="1993"/>
        <w:gridCol w:w="1559"/>
        <w:gridCol w:w="1918"/>
      </w:tblGrid>
      <w:tr w:rsidR="00FC76DB" w:rsidTr="00885BA0">
        <w:trPr>
          <w:trHeight w:val="587"/>
        </w:trPr>
        <w:tc>
          <w:tcPr>
            <w:tcW w:w="817" w:type="dxa"/>
            <w:vAlign w:val="center"/>
          </w:tcPr>
          <w:p w:rsidR="00FC76DB" w:rsidRDefault="00FC76D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985" w:type="dxa"/>
            <w:gridSpan w:val="2"/>
            <w:vAlign w:val="center"/>
          </w:tcPr>
          <w:p w:rsidR="00FC76DB" w:rsidRDefault="00FC76D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6153" w:type="dxa"/>
            <w:vAlign w:val="center"/>
          </w:tcPr>
          <w:p w:rsidR="00FC76DB" w:rsidRDefault="00FC76D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活动主题</w:t>
            </w:r>
          </w:p>
        </w:tc>
        <w:tc>
          <w:tcPr>
            <w:tcW w:w="1993" w:type="dxa"/>
            <w:vAlign w:val="center"/>
          </w:tcPr>
          <w:p w:rsidR="00FC76DB" w:rsidRDefault="00FC76D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活动形式</w:t>
            </w:r>
          </w:p>
        </w:tc>
        <w:tc>
          <w:tcPr>
            <w:tcW w:w="1559" w:type="dxa"/>
            <w:vAlign w:val="center"/>
          </w:tcPr>
          <w:p w:rsidR="00FC76DB" w:rsidRDefault="00FC76D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参与人</w:t>
            </w:r>
          </w:p>
        </w:tc>
        <w:tc>
          <w:tcPr>
            <w:tcW w:w="1918" w:type="dxa"/>
            <w:vAlign w:val="center"/>
          </w:tcPr>
          <w:p w:rsidR="00FC76DB" w:rsidRDefault="00FC76D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</w:p>
        </w:tc>
      </w:tr>
      <w:tr w:rsidR="00FC76DB" w:rsidTr="00927D9A">
        <w:trPr>
          <w:trHeight w:val="617"/>
        </w:trPr>
        <w:tc>
          <w:tcPr>
            <w:tcW w:w="817" w:type="dxa"/>
            <w:vMerge w:val="restart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FC76DB" w:rsidRDefault="00FC76DB" w:rsidP="00FC76DB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6153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学习《疫情防控期间学生体温监测管理办法》《疫情防控期间宿舍楼封闭式管理办法》等相关规定</w:t>
            </w:r>
          </w:p>
        </w:tc>
        <w:tc>
          <w:tcPr>
            <w:tcW w:w="1993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线上集体学习</w:t>
            </w:r>
          </w:p>
        </w:tc>
        <w:tc>
          <w:tcPr>
            <w:tcW w:w="1559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全体返校学生</w:t>
            </w:r>
          </w:p>
        </w:tc>
        <w:tc>
          <w:tcPr>
            <w:tcW w:w="1918" w:type="dxa"/>
            <w:vAlign w:val="center"/>
          </w:tcPr>
          <w:p w:rsidR="00FC76DB" w:rsidRDefault="00FC76DB">
            <w:pPr>
              <w:jc w:val="center"/>
            </w:pPr>
            <w:proofErr w:type="gramStart"/>
            <w:r>
              <w:rPr>
                <w:rFonts w:hint="eastAsia"/>
              </w:rPr>
              <w:t>穆闯录</w:t>
            </w:r>
            <w:proofErr w:type="gramEnd"/>
          </w:p>
        </w:tc>
      </w:tr>
      <w:tr w:rsidR="00FC76DB" w:rsidTr="00927D9A">
        <w:trPr>
          <w:trHeight w:val="587"/>
        </w:trPr>
        <w:tc>
          <w:tcPr>
            <w:tcW w:w="817" w:type="dxa"/>
            <w:vMerge/>
            <w:vAlign w:val="center"/>
          </w:tcPr>
          <w:p w:rsidR="00FC76DB" w:rsidRDefault="00FC76D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C76DB" w:rsidRDefault="00FC76DB" w:rsidP="00FC76DB">
            <w:pPr>
              <w:jc w:val="center"/>
            </w:pPr>
          </w:p>
        </w:tc>
        <w:tc>
          <w:tcPr>
            <w:tcW w:w="851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6153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“我的宿舍我的家”宿舍卫生大扫除</w:t>
            </w:r>
          </w:p>
        </w:tc>
        <w:tc>
          <w:tcPr>
            <w:tcW w:w="1993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线上图片形式评比</w:t>
            </w:r>
          </w:p>
        </w:tc>
        <w:tc>
          <w:tcPr>
            <w:tcW w:w="1559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全体返校学生</w:t>
            </w:r>
          </w:p>
        </w:tc>
        <w:tc>
          <w:tcPr>
            <w:tcW w:w="1918" w:type="dxa"/>
            <w:vAlign w:val="center"/>
          </w:tcPr>
          <w:p w:rsidR="00FC76DB" w:rsidRDefault="00FC76DB">
            <w:pPr>
              <w:jc w:val="center"/>
            </w:pPr>
            <w:proofErr w:type="gramStart"/>
            <w:r>
              <w:rPr>
                <w:rFonts w:hint="eastAsia"/>
              </w:rPr>
              <w:t>刘树宇</w:t>
            </w:r>
            <w:proofErr w:type="gramEnd"/>
          </w:p>
        </w:tc>
      </w:tr>
      <w:tr w:rsidR="00FC76DB" w:rsidTr="00927D9A">
        <w:trPr>
          <w:trHeight w:val="617"/>
        </w:trPr>
        <w:tc>
          <w:tcPr>
            <w:tcW w:w="817" w:type="dxa"/>
            <w:vMerge w:val="restart"/>
            <w:vAlign w:val="center"/>
          </w:tcPr>
          <w:p w:rsidR="00FC76DB" w:rsidRDefault="00FC76DB" w:rsidP="008B7856">
            <w:pPr>
              <w:jc w:val="center"/>
            </w:pPr>
            <w: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FC76DB" w:rsidRDefault="00FC76DB" w:rsidP="00FC76DB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6153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学术报告《在追求卓越的过程中不断成长——对研究历程的一个总结》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主讲人：胡卫</w:t>
            </w:r>
            <w:proofErr w:type="gramStart"/>
            <w:r>
              <w:rPr>
                <w:rFonts w:hint="eastAsia"/>
              </w:rPr>
              <w:t>卫</w:t>
            </w:r>
            <w:proofErr w:type="gramEnd"/>
          </w:p>
        </w:tc>
        <w:tc>
          <w:tcPr>
            <w:tcW w:w="1993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线上报告</w:t>
            </w:r>
          </w:p>
        </w:tc>
        <w:tc>
          <w:tcPr>
            <w:tcW w:w="1559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全体返校学生</w:t>
            </w:r>
          </w:p>
        </w:tc>
        <w:tc>
          <w:tcPr>
            <w:tcW w:w="1918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李瑞</w:t>
            </w:r>
          </w:p>
        </w:tc>
      </w:tr>
      <w:tr w:rsidR="00FC76DB" w:rsidTr="00927D9A">
        <w:trPr>
          <w:trHeight w:val="617"/>
        </w:trPr>
        <w:tc>
          <w:tcPr>
            <w:tcW w:w="817" w:type="dxa"/>
            <w:vMerge/>
            <w:vAlign w:val="center"/>
          </w:tcPr>
          <w:p w:rsidR="00FC76DB" w:rsidRDefault="00FC76D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C76DB" w:rsidRDefault="00FC76DB" w:rsidP="00FC76DB">
            <w:pPr>
              <w:jc w:val="center"/>
            </w:pPr>
          </w:p>
        </w:tc>
        <w:tc>
          <w:tcPr>
            <w:tcW w:w="851" w:type="dxa"/>
            <w:vAlign w:val="center"/>
          </w:tcPr>
          <w:p w:rsidR="00FC76DB" w:rsidRDefault="00FC76DB" w:rsidP="00771BBC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6153" w:type="dxa"/>
            <w:vAlign w:val="center"/>
          </w:tcPr>
          <w:p w:rsidR="00FC76DB" w:rsidRDefault="00FC76DB" w:rsidP="00771BBC">
            <w:pPr>
              <w:jc w:val="center"/>
            </w:pPr>
            <w:r>
              <w:rPr>
                <w:rFonts w:hint="eastAsia"/>
              </w:rPr>
              <w:t>“返校思想动态”线上座谈会</w:t>
            </w:r>
          </w:p>
        </w:tc>
        <w:tc>
          <w:tcPr>
            <w:tcW w:w="1993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以团支部为单位线上分享</w:t>
            </w:r>
          </w:p>
        </w:tc>
        <w:tc>
          <w:tcPr>
            <w:tcW w:w="1559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全体返校学生</w:t>
            </w:r>
          </w:p>
        </w:tc>
        <w:tc>
          <w:tcPr>
            <w:tcW w:w="1918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杨东民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邱丞麟</w:t>
            </w:r>
          </w:p>
        </w:tc>
      </w:tr>
      <w:tr w:rsidR="00FC76DB" w:rsidTr="00927D9A">
        <w:trPr>
          <w:trHeight w:val="617"/>
        </w:trPr>
        <w:tc>
          <w:tcPr>
            <w:tcW w:w="817" w:type="dxa"/>
            <w:vMerge w:val="restart"/>
            <w:vAlign w:val="center"/>
          </w:tcPr>
          <w:p w:rsidR="00FC76DB" w:rsidRDefault="00FC76DB" w:rsidP="00223257">
            <w:pPr>
              <w:jc w:val="center"/>
            </w:pPr>
            <w: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FC76DB" w:rsidRDefault="00FC76DB" w:rsidP="00FC76DB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6153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学术报告《农民群体利益表达的文化嵌入性：一个少数民族村落“保地”行动的田野民族志》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主讲人：李元</w:t>
            </w:r>
            <w:proofErr w:type="gramStart"/>
            <w:r>
              <w:rPr>
                <w:rFonts w:hint="eastAsia"/>
              </w:rPr>
              <w:t>元</w:t>
            </w:r>
            <w:proofErr w:type="gramEnd"/>
          </w:p>
        </w:tc>
        <w:tc>
          <w:tcPr>
            <w:tcW w:w="1993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线上报告</w:t>
            </w:r>
          </w:p>
        </w:tc>
        <w:tc>
          <w:tcPr>
            <w:tcW w:w="1559" w:type="dxa"/>
            <w:vAlign w:val="center"/>
          </w:tcPr>
          <w:p w:rsidR="00FC76DB" w:rsidRDefault="00885BA0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918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李瑞</w:t>
            </w:r>
          </w:p>
        </w:tc>
      </w:tr>
      <w:tr w:rsidR="00FC76DB" w:rsidTr="00927D9A">
        <w:trPr>
          <w:trHeight w:val="617"/>
        </w:trPr>
        <w:tc>
          <w:tcPr>
            <w:tcW w:w="817" w:type="dxa"/>
            <w:vMerge/>
            <w:vAlign w:val="center"/>
          </w:tcPr>
          <w:p w:rsidR="00FC76DB" w:rsidRDefault="00FC76D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C76DB" w:rsidRDefault="00FC76DB" w:rsidP="00FC76DB">
            <w:pPr>
              <w:jc w:val="center"/>
            </w:pPr>
          </w:p>
        </w:tc>
        <w:tc>
          <w:tcPr>
            <w:tcW w:w="851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6153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返校心理调适</w:t>
            </w:r>
          </w:p>
        </w:tc>
        <w:tc>
          <w:tcPr>
            <w:tcW w:w="1993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线上辅导</w:t>
            </w:r>
          </w:p>
        </w:tc>
        <w:tc>
          <w:tcPr>
            <w:tcW w:w="1559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全体返校学生</w:t>
            </w:r>
          </w:p>
        </w:tc>
        <w:tc>
          <w:tcPr>
            <w:tcW w:w="1918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李健</w:t>
            </w:r>
          </w:p>
        </w:tc>
      </w:tr>
      <w:tr w:rsidR="00FC76DB" w:rsidTr="00927D9A">
        <w:trPr>
          <w:trHeight w:val="617"/>
        </w:trPr>
        <w:tc>
          <w:tcPr>
            <w:tcW w:w="817" w:type="dxa"/>
            <w:vMerge w:val="restart"/>
            <w:vAlign w:val="center"/>
          </w:tcPr>
          <w:p w:rsidR="00FC76DB" w:rsidRDefault="00FC76DB" w:rsidP="00BD5CC2">
            <w:pPr>
              <w:jc w:val="center"/>
            </w:pPr>
            <w: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FC76DB" w:rsidRDefault="00FC76DB" w:rsidP="00FC76DB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6153" w:type="dxa"/>
            <w:vAlign w:val="center"/>
          </w:tcPr>
          <w:p w:rsidR="00FC76DB" w:rsidRDefault="00FC76DB" w:rsidP="00885BA0">
            <w:pPr>
              <w:jc w:val="center"/>
            </w:pPr>
            <w:r>
              <w:rPr>
                <w:rFonts w:hint="eastAsia"/>
              </w:rPr>
              <w:t>信仰公开课</w:t>
            </w:r>
            <w:r w:rsidR="00885BA0">
              <w:rPr>
                <w:rFonts w:hint="eastAsia"/>
              </w:rPr>
              <w:t>《五四运动极其伟大的历史意义》</w:t>
            </w:r>
            <w:r w:rsidR="00885BA0">
              <w:rPr>
                <w:rFonts w:hint="eastAsia"/>
              </w:rPr>
              <w:t xml:space="preserve">  </w:t>
            </w:r>
            <w:r w:rsidR="00885BA0">
              <w:rPr>
                <w:rFonts w:hint="eastAsia"/>
              </w:rPr>
              <w:t>主讲人：杨鹏</w:t>
            </w:r>
          </w:p>
        </w:tc>
        <w:tc>
          <w:tcPr>
            <w:tcW w:w="1993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以团支部为单位线上观看</w:t>
            </w:r>
          </w:p>
        </w:tc>
        <w:tc>
          <w:tcPr>
            <w:tcW w:w="1559" w:type="dxa"/>
            <w:vAlign w:val="center"/>
          </w:tcPr>
          <w:p w:rsidR="00FC76DB" w:rsidRDefault="00FC76DB">
            <w:pPr>
              <w:jc w:val="center"/>
            </w:pPr>
            <w:r>
              <w:rPr>
                <w:rFonts w:hint="eastAsia"/>
              </w:rPr>
              <w:t>全体返校学生</w:t>
            </w:r>
          </w:p>
        </w:tc>
        <w:tc>
          <w:tcPr>
            <w:tcW w:w="1918" w:type="dxa"/>
            <w:vAlign w:val="center"/>
          </w:tcPr>
          <w:p w:rsidR="00FC76DB" w:rsidRDefault="00FC76DB">
            <w:pPr>
              <w:jc w:val="center"/>
            </w:pPr>
            <w:proofErr w:type="gramStart"/>
            <w:r>
              <w:rPr>
                <w:rFonts w:hint="eastAsia"/>
              </w:rPr>
              <w:t>刘树宇</w:t>
            </w:r>
            <w:proofErr w:type="gramEnd"/>
          </w:p>
        </w:tc>
      </w:tr>
      <w:tr w:rsidR="00FC76DB" w:rsidTr="00927D9A">
        <w:trPr>
          <w:trHeight w:val="617"/>
        </w:trPr>
        <w:tc>
          <w:tcPr>
            <w:tcW w:w="817" w:type="dxa"/>
            <w:vMerge/>
            <w:vAlign w:val="center"/>
          </w:tcPr>
          <w:p w:rsidR="00FC76DB" w:rsidRDefault="00FC76DB" w:rsidP="00771BB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C76DB" w:rsidRDefault="00FC76DB" w:rsidP="00FC76DB">
            <w:pPr>
              <w:jc w:val="center"/>
            </w:pPr>
          </w:p>
        </w:tc>
        <w:tc>
          <w:tcPr>
            <w:tcW w:w="851" w:type="dxa"/>
            <w:vAlign w:val="center"/>
          </w:tcPr>
          <w:p w:rsidR="00FC76DB" w:rsidRDefault="00FC76DB" w:rsidP="00771BBC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6153" w:type="dxa"/>
            <w:vAlign w:val="center"/>
          </w:tcPr>
          <w:p w:rsidR="00FC76DB" w:rsidRDefault="00FC76DB" w:rsidP="00771BBC">
            <w:pPr>
              <w:jc w:val="center"/>
            </w:pPr>
            <w:r>
              <w:rPr>
                <w:rFonts w:hint="eastAsia"/>
              </w:rPr>
              <w:t>青年担当——“我的抗</w:t>
            </w:r>
            <w:proofErr w:type="gramStart"/>
            <w:r>
              <w:rPr>
                <w:rFonts w:hint="eastAsia"/>
              </w:rPr>
              <w:t>疫</w:t>
            </w:r>
            <w:proofErr w:type="gramEnd"/>
            <w:r>
              <w:rPr>
                <w:rFonts w:hint="eastAsia"/>
              </w:rPr>
              <w:t>故事”主题分享会</w:t>
            </w:r>
          </w:p>
        </w:tc>
        <w:tc>
          <w:tcPr>
            <w:tcW w:w="1993" w:type="dxa"/>
            <w:vAlign w:val="center"/>
          </w:tcPr>
          <w:p w:rsidR="00FC76DB" w:rsidRDefault="00FC76DB" w:rsidP="00771BBC">
            <w:pPr>
              <w:jc w:val="center"/>
            </w:pPr>
            <w:r>
              <w:rPr>
                <w:rFonts w:hint="eastAsia"/>
              </w:rPr>
              <w:t>以团支部为单位线上分享</w:t>
            </w:r>
          </w:p>
        </w:tc>
        <w:tc>
          <w:tcPr>
            <w:tcW w:w="1559" w:type="dxa"/>
            <w:vAlign w:val="center"/>
          </w:tcPr>
          <w:p w:rsidR="00FC76DB" w:rsidRDefault="00FC76DB" w:rsidP="00771BBC">
            <w:pPr>
              <w:jc w:val="center"/>
            </w:pPr>
            <w:r>
              <w:rPr>
                <w:rFonts w:hint="eastAsia"/>
              </w:rPr>
              <w:t>全体返校学生</w:t>
            </w:r>
          </w:p>
        </w:tc>
        <w:tc>
          <w:tcPr>
            <w:tcW w:w="1918" w:type="dxa"/>
            <w:vAlign w:val="center"/>
          </w:tcPr>
          <w:p w:rsidR="00FC76DB" w:rsidRDefault="00FC76DB" w:rsidP="00771BBC">
            <w:pPr>
              <w:jc w:val="center"/>
            </w:pPr>
            <w:r>
              <w:rPr>
                <w:rFonts w:hint="eastAsia"/>
              </w:rPr>
              <w:t>杨东民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邱丞麟</w:t>
            </w:r>
          </w:p>
        </w:tc>
      </w:tr>
      <w:tr w:rsidR="00FC76DB" w:rsidTr="00927D9A">
        <w:trPr>
          <w:trHeight w:val="617"/>
        </w:trPr>
        <w:tc>
          <w:tcPr>
            <w:tcW w:w="817" w:type="dxa"/>
            <w:vMerge w:val="restart"/>
            <w:vAlign w:val="center"/>
          </w:tcPr>
          <w:p w:rsidR="00FC76DB" w:rsidRDefault="00FC76DB" w:rsidP="00E304C4">
            <w:pPr>
              <w:jc w:val="center"/>
            </w:pPr>
            <w: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FC76DB" w:rsidRDefault="00FC76DB" w:rsidP="00FC76DB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FC76DB" w:rsidRDefault="00FC76DB" w:rsidP="00771BBC"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6153" w:type="dxa"/>
            <w:vAlign w:val="center"/>
          </w:tcPr>
          <w:p w:rsidR="00FC76DB" w:rsidRDefault="00FC76DB" w:rsidP="00771BBC">
            <w:pPr>
              <w:jc w:val="center"/>
            </w:pPr>
            <w:r>
              <w:rPr>
                <w:rFonts w:hint="eastAsia"/>
              </w:rPr>
              <w:t>“我的求职故事”、“我的考研复试经验”主题分享会</w:t>
            </w:r>
          </w:p>
        </w:tc>
        <w:tc>
          <w:tcPr>
            <w:tcW w:w="1993" w:type="dxa"/>
            <w:vAlign w:val="center"/>
          </w:tcPr>
          <w:p w:rsidR="00FC76DB" w:rsidRDefault="00FC76DB" w:rsidP="00771BBC">
            <w:pPr>
              <w:jc w:val="center"/>
            </w:pPr>
            <w:r>
              <w:rPr>
                <w:rFonts w:hint="eastAsia"/>
              </w:rPr>
              <w:t>以团支部为单位线上分享</w:t>
            </w:r>
          </w:p>
        </w:tc>
        <w:tc>
          <w:tcPr>
            <w:tcW w:w="1559" w:type="dxa"/>
            <w:vAlign w:val="center"/>
          </w:tcPr>
          <w:p w:rsidR="00FC76DB" w:rsidRDefault="00FC76DB" w:rsidP="00771BBC">
            <w:pPr>
              <w:jc w:val="center"/>
            </w:pPr>
            <w:r>
              <w:rPr>
                <w:rFonts w:hint="eastAsia"/>
              </w:rPr>
              <w:t>全体返校学生</w:t>
            </w:r>
          </w:p>
        </w:tc>
        <w:tc>
          <w:tcPr>
            <w:tcW w:w="1918" w:type="dxa"/>
            <w:vAlign w:val="center"/>
          </w:tcPr>
          <w:p w:rsidR="00FC76DB" w:rsidRDefault="00FC76DB" w:rsidP="00771BBC">
            <w:pPr>
              <w:jc w:val="center"/>
            </w:pPr>
            <w:r>
              <w:rPr>
                <w:rFonts w:hint="eastAsia"/>
              </w:rPr>
              <w:t>杨东民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邱丞麟</w:t>
            </w:r>
          </w:p>
        </w:tc>
      </w:tr>
      <w:tr w:rsidR="00FC76DB" w:rsidTr="00927D9A">
        <w:trPr>
          <w:trHeight w:val="617"/>
        </w:trPr>
        <w:tc>
          <w:tcPr>
            <w:tcW w:w="817" w:type="dxa"/>
            <w:vMerge/>
            <w:vAlign w:val="center"/>
          </w:tcPr>
          <w:p w:rsidR="00FC76DB" w:rsidRDefault="00FC76DB" w:rsidP="00771BB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C76DB" w:rsidRDefault="00FC76DB" w:rsidP="00FC76DB">
            <w:pPr>
              <w:jc w:val="center"/>
            </w:pPr>
          </w:p>
        </w:tc>
        <w:tc>
          <w:tcPr>
            <w:tcW w:w="851" w:type="dxa"/>
            <w:vAlign w:val="center"/>
          </w:tcPr>
          <w:p w:rsidR="00FC76DB" w:rsidRDefault="00FC76DB" w:rsidP="00771BBC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6153" w:type="dxa"/>
            <w:vAlign w:val="center"/>
          </w:tcPr>
          <w:p w:rsidR="00FC76DB" w:rsidRDefault="00FC76DB" w:rsidP="00771BBC">
            <w:pPr>
              <w:jc w:val="center"/>
            </w:pPr>
            <w:r>
              <w:rPr>
                <w:rFonts w:hint="eastAsia"/>
              </w:rPr>
              <w:t>“红色励志行”主题观影</w:t>
            </w:r>
          </w:p>
        </w:tc>
        <w:tc>
          <w:tcPr>
            <w:tcW w:w="1993" w:type="dxa"/>
            <w:vAlign w:val="center"/>
          </w:tcPr>
          <w:p w:rsidR="00FC76DB" w:rsidRDefault="00FC76DB" w:rsidP="00771BBC">
            <w:pPr>
              <w:jc w:val="center"/>
            </w:pPr>
            <w:r>
              <w:rPr>
                <w:rFonts w:hint="eastAsia"/>
              </w:rPr>
              <w:t>以团支部为单位线上观看</w:t>
            </w:r>
          </w:p>
        </w:tc>
        <w:tc>
          <w:tcPr>
            <w:tcW w:w="1559" w:type="dxa"/>
            <w:vAlign w:val="center"/>
          </w:tcPr>
          <w:p w:rsidR="00FC76DB" w:rsidRDefault="00FC76DB" w:rsidP="00771BBC">
            <w:pPr>
              <w:jc w:val="center"/>
            </w:pPr>
            <w:r>
              <w:rPr>
                <w:rFonts w:hint="eastAsia"/>
              </w:rPr>
              <w:t>全体返校学生</w:t>
            </w:r>
          </w:p>
        </w:tc>
        <w:tc>
          <w:tcPr>
            <w:tcW w:w="1918" w:type="dxa"/>
            <w:vAlign w:val="center"/>
          </w:tcPr>
          <w:p w:rsidR="00FC76DB" w:rsidRDefault="00FC76DB" w:rsidP="00771BBC">
            <w:pPr>
              <w:jc w:val="center"/>
            </w:pPr>
            <w:r>
              <w:rPr>
                <w:rFonts w:hint="eastAsia"/>
              </w:rPr>
              <w:t>杨东民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邱丞麟</w:t>
            </w:r>
          </w:p>
        </w:tc>
      </w:tr>
      <w:tr w:rsidR="00927D9A" w:rsidTr="003C7A6C">
        <w:trPr>
          <w:trHeight w:val="617"/>
        </w:trPr>
        <w:tc>
          <w:tcPr>
            <w:tcW w:w="817" w:type="dxa"/>
            <w:vAlign w:val="center"/>
          </w:tcPr>
          <w:p w:rsidR="00927D9A" w:rsidRDefault="00927D9A" w:rsidP="00771BBC">
            <w:pPr>
              <w:jc w:val="center"/>
            </w:pPr>
            <w:r>
              <w:t>6</w:t>
            </w:r>
          </w:p>
        </w:tc>
        <w:tc>
          <w:tcPr>
            <w:tcW w:w="1985" w:type="dxa"/>
            <w:gridSpan w:val="2"/>
            <w:vAlign w:val="center"/>
          </w:tcPr>
          <w:p w:rsidR="00927D9A" w:rsidRDefault="00927D9A" w:rsidP="00771BBC">
            <w:pPr>
              <w:jc w:val="center"/>
            </w:pPr>
            <w:r w:rsidRPr="00FC76DB">
              <w:rPr>
                <w:rFonts w:hint="eastAsia"/>
                <w:b/>
              </w:rPr>
              <w:t>自行确定</w:t>
            </w:r>
          </w:p>
        </w:tc>
        <w:tc>
          <w:tcPr>
            <w:tcW w:w="6153" w:type="dxa"/>
            <w:vAlign w:val="center"/>
          </w:tcPr>
          <w:p w:rsidR="00927D9A" w:rsidRDefault="00927D9A" w:rsidP="00771BBC">
            <w:pPr>
              <w:jc w:val="center"/>
            </w:pPr>
            <w:r>
              <w:rPr>
                <w:rFonts w:hint="eastAsia"/>
              </w:rPr>
              <w:t>毕业论文（设计）进展交流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、了解</w:t>
            </w:r>
            <w:r>
              <w:t>学</w:t>
            </w:r>
            <w:r>
              <w:rPr>
                <w:rFonts w:hint="eastAsia"/>
              </w:rPr>
              <w:t>生</w:t>
            </w:r>
            <w:r>
              <w:t>的学习、生活、健康、就</w:t>
            </w:r>
            <w:bookmarkStart w:id="0" w:name="_GoBack"/>
            <w:bookmarkEnd w:id="0"/>
            <w:r>
              <w:t>业、心理等情况。</w:t>
            </w:r>
          </w:p>
        </w:tc>
        <w:tc>
          <w:tcPr>
            <w:tcW w:w="1993" w:type="dxa"/>
            <w:vAlign w:val="center"/>
          </w:tcPr>
          <w:p w:rsidR="00927D9A" w:rsidRDefault="00927D9A" w:rsidP="00771BBC">
            <w:pPr>
              <w:jc w:val="center"/>
            </w:pPr>
            <w:r>
              <w:rPr>
                <w:rFonts w:hint="eastAsia"/>
              </w:rPr>
              <w:t>线下“一对一”交流</w:t>
            </w:r>
          </w:p>
        </w:tc>
        <w:tc>
          <w:tcPr>
            <w:tcW w:w="1559" w:type="dxa"/>
            <w:vAlign w:val="center"/>
          </w:tcPr>
          <w:p w:rsidR="00927D9A" w:rsidRDefault="00927D9A" w:rsidP="00771BBC">
            <w:pPr>
              <w:jc w:val="center"/>
            </w:pPr>
            <w:r>
              <w:rPr>
                <w:rFonts w:hint="eastAsia"/>
              </w:rPr>
              <w:t>毕业班研究生、本科生</w:t>
            </w:r>
          </w:p>
        </w:tc>
        <w:tc>
          <w:tcPr>
            <w:tcW w:w="1918" w:type="dxa"/>
            <w:vAlign w:val="center"/>
          </w:tcPr>
          <w:p w:rsidR="00927D9A" w:rsidRPr="00C0533E" w:rsidRDefault="00927D9A" w:rsidP="00771BBC">
            <w:pPr>
              <w:jc w:val="center"/>
              <w:rPr>
                <w:b/>
              </w:rPr>
            </w:pPr>
            <w:r w:rsidRPr="00C0533E">
              <w:rPr>
                <w:rFonts w:hint="eastAsia"/>
                <w:b/>
              </w:rPr>
              <w:t>研究生导师、本科生指导教师</w:t>
            </w:r>
            <w:r>
              <w:rPr>
                <w:rFonts w:hint="eastAsia"/>
                <w:b/>
              </w:rPr>
              <w:t>、</w:t>
            </w:r>
            <w:r>
              <w:rPr>
                <w:b/>
              </w:rPr>
              <w:t>班主任</w:t>
            </w:r>
          </w:p>
        </w:tc>
      </w:tr>
    </w:tbl>
    <w:p w:rsidR="003F1F14" w:rsidRDefault="00C0533E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人文社会发展学院“五一”期间返校学生教育</w:t>
      </w:r>
      <w:r w:rsidR="00771BBC">
        <w:rPr>
          <w:rFonts w:hint="eastAsia"/>
          <w:b/>
          <w:sz w:val="32"/>
        </w:rPr>
        <w:t>活动安排</w:t>
      </w:r>
    </w:p>
    <w:sectPr w:rsidR="003F1F14" w:rsidSect="003F1F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F70" w:rsidRDefault="000B0F70" w:rsidP="00FC76DB">
      <w:r>
        <w:separator/>
      </w:r>
    </w:p>
  </w:endnote>
  <w:endnote w:type="continuationSeparator" w:id="0">
    <w:p w:rsidR="000B0F70" w:rsidRDefault="000B0F70" w:rsidP="00FC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F70" w:rsidRDefault="000B0F70" w:rsidP="00FC76DB">
      <w:r>
        <w:separator/>
      </w:r>
    </w:p>
  </w:footnote>
  <w:footnote w:type="continuationSeparator" w:id="0">
    <w:p w:rsidR="000B0F70" w:rsidRDefault="000B0F70" w:rsidP="00FC7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1193"/>
    <w:rsid w:val="000B0F70"/>
    <w:rsid w:val="0037543D"/>
    <w:rsid w:val="003F1F14"/>
    <w:rsid w:val="00495D26"/>
    <w:rsid w:val="005C0752"/>
    <w:rsid w:val="006671CB"/>
    <w:rsid w:val="00771BBC"/>
    <w:rsid w:val="00791193"/>
    <w:rsid w:val="00885BA0"/>
    <w:rsid w:val="00900985"/>
    <w:rsid w:val="00927D9A"/>
    <w:rsid w:val="0098209A"/>
    <w:rsid w:val="00AB3007"/>
    <w:rsid w:val="00BF5ABD"/>
    <w:rsid w:val="00C0533E"/>
    <w:rsid w:val="00CC3381"/>
    <w:rsid w:val="00CD4637"/>
    <w:rsid w:val="00D31587"/>
    <w:rsid w:val="00E74F50"/>
    <w:rsid w:val="00FC76DB"/>
    <w:rsid w:val="06A7015A"/>
    <w:rsid w:val="10D6623C"/>
    <w:rsid w:val="1295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F1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F1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F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sid w:val="003F1F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F1F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穆闯录</dc:creator>
  <cp:lastModifiedBy>穆闯录</cp:lastModifiedBy>
  <cp:revision>9</cp:revision>
  <dcterms:created xsi:type="dcterms:W3CDTF">2020-04-29T02:13:00Z</dcterms:created>
  <dcterms:modified xsi:type="dcterms:W3CDTF">2020-04-30T06:41:00Z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