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双面正反套印。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cs="Times New Roman"/>
        </w:rPr>
        <w:t>1</w:t>
      </w:r>
      <w:r>
        <w:rPr>
          <w:rFonts w:cs="Times New Roman"/>
        </w:rPr>
        <w:t>993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016</w:t>
      </w:r>
      <w:r>
        <w:rPr>
          <w:rFonts w:ascii="仿宋" w:hAnsi="仿宋"/>
        </w:rPr>
        <w:t>年</w:t>
      </w:r>
      <w:r>
        <w:rPr>
          <w:rFonts w:cs="Times New Roman"/>
        </w:rPr>
        <w:t>11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须填写民族完整名称，如“维吾尔族”、“蒙古族”、“哈萨克族”等；</w:t>
      </w:r>
    </w:p>
    <w:p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“陕西蓝田”、“内蒙古巴彦淖尔”“重庆北碚”等；</w:t>
      </w:r>
    </w:p>
    <w:p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（系、所）须填写完整名称，如“农学院”、“风景园林艺术学院”、“水土保持研究所”等；</w:t>
      </w:r>
    </w:p>
    <w:p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7</w:t>
      </w:r>
      <w:r>
        <w:rPr>
          <w:rFonts w:ascii="仿宋" w:hAnsi="仿宋"/>
        </w:rPr>
        <w:t>级种子科学与工程专业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班”、“</w:t>
      </w:r>
      <w:r>
        <w:rPr>
          <w:rFonts w:hint="eastAsia" w:cs="Times New Roman"/>
        </w:rPr>
        <w:t>2</w:t>
      </w:r>
      <w:r>
        <w:rPr>
          <w:rFonts w:cs="Times New Roman"/>
        </w:rPr>
        <w:t>018</w:t>
      </w:r>
      <w:r>
        <w:rPr>
          <w:rFonts w:ascii="仿宋" w:hAnsi="仿宋"/>
        </w:rPr>
        <w:t>级食品工程专业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4"/>
      <w:permEnd w:id="5"/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（系、所）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t>□</w:t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1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8" w:lineRule="auto"/>
              <w:ind w:firstLine="480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permStart w:id="12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（党总支）意见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/WRizg4NNdJcEOgl23jBu+4fhlk=" w:salt="SI6DgaVdrgUM6iN+lUHxSA==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19754FFE"/>
    <w:rsid w:val="34890D60"/>
    <w:rsid w:val="3A7747DD"/>
    <w:rsid w:val="4E91769E"/>
    <w:rsid w:val="53AF3D61"/>
    <w:rsid w:val="5BDD28B6"/>
    <w:rsid w:val="5EC258F5"/>
    <w:rsid w:val="6F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719</Characters>
  <Lines>5</Lines>
  <Paragraphs>1</Paragraphs>
  <TotalTime>2</TotalTime>
  <ScaleCrop>false</ScaleCrop>
  <LinksUpToDate>false</LinksUpToDate>
  <CharactersWithSpaces>844</CharactersWithSpaces>
  <Application>WPS Office_11.1.0.10132_F1E327BC-269C-435d-A152-05C5408002CA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2019-12-19T02:50:00Z</cp:lastPrinted>
  <dcterms:modified xsi:type="dcterms:W3CDTF">2020-11-19T08:29:55Z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