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人文社会发展学院新闻宣传写作训练营报名表</w:t>
      </w:r>
    </w:p>
    <w:tbl>
      <w:tblPr>
        <w:tblStyle w:val="2"/>
        <w:tblpPr w:leftFromText="180" w:rightFromText="180" w:vertAnchor="text" w:tblpY="1"/>
        <w:tblOverlap w:val="never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56"/>
        <w:gridCol w:w="1419"/>
        <w:gridCol w:w="851"/>
        <w:gridCol w:w="425"/>
        <w:gridCol w:w="992"/>
        <w:gridCol w:w="425"/>
        <w:gridCol w:w="113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6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姓名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性别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66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学院专业</w:t>
            </w:r>
          </w:p>
        </w:tc>
        <w:tc>
          <w:tcPr>
            <w:tcW w:w="368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学号/工号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6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电子邮箱</w:t>
            </w:r>
          </w:p>
        </w:tc>
        <w:tc>
          <w:tcPr>
            <w:tcW w:w="269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联系方式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>
            <w:pPr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0" w:hRule="atLeast"/>
        </w:trPr>
        <w:tc>
          <w:tcPr>
            <w:tcW w:w="810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  <w:t>学习或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工作经历</w:t>
            </w:r>
          </w:p>
        </w:tc>
        <w:tc>
          <w:tcPr>
            <w:tcW w:w="7803" w:type="dxa"/>
            <w:gridSpan w:val="8"/>
            <w:shd w:val="clear" w:color="auto" w:fill="auto"/>
          </w:tcPr>
          <w:p>
            <w:pPr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4" w:hRule="atLeast"/>
        </w:trPr>
        <w:tc>
          <w:tcPr>
            <w:tcW w:w="810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个人荣誉</w:t>
            </w:r>
          </w:p>
        </w:tc>
        <w:tc>
          <w:tcPr>
            <w:tcW w:w="7803" w:type="dxa"/>
            <w:gridSpan w:val="8"/>
            <w:shd w:val="clear" w:color="auto" w:fill="auto"/>
          </w:tcPr>
          <w:p>
            <w:pPr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E29D9"/>
    <w:rsid w:val="3D7E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2022-05-25T02:26:00Z</dcterms:created>
  <dc:creator>李健</dc:creator>
  <cp:lastModifiedBy>李健</cp:lastModifiedBy>
  <dcterms:modified xsi:type="dcterms:W3CDTF">2022-05-25T02:31:51Z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0C99DE5A822F4C6295AB56E10907BA87</vt:lpwstr>
  </property>
</Properties>
</file>