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C6" w:rsidRPr="00B93E15" w:rsidRDefault="009F41C6" w:rsidP="009F41C6">
      <w:pPr>
        <w:rPr>
          <w:rFonts w:ascii="方正小标宋简体" w:eastAsia="方正小标宋简体"/>
          <w:sz w:val="32"/>
          <w:szCs w:val="32"/>
        </w:rPr>
      </w:pPr>
      <w:r w:rsidRPr="00B93E15">
        <w:rPr>
          <w:rFonts w:ascii="方正小标宋简体" w:eastAsia="方正小标宋简体" w:hint="eastAsia"/>
          <w:sz w:val="32"/>
          <w:szCs w:val="32"/>
        </w:rPr>
        <w:t>附件2：“双代会”代表代表的资格和条件</w:t>
      </w:r>
    </w:p>
    <w:p w:rsidR="00B93E15" w:rsidRDefault="00B93E15" w:rsidP="00B93E1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全体</w:t>
      </w:r>
      <w:r w:rsidR="001949B5" w:rsidRPr="001949B5">
        <w:rPr>
          <w:rFonts w:ascii="仿宋_GB2312" w:eastAsia="仿宋_GB2312" w:hint="eastAsia"/>
          <w:sz w:val="32"/>
          <w:szCs w:val="32"/>
        </w:rPr>
        <w:t>在编在岗并加入工会组织的教职工，</w:t>
      </w:r>
      <w:r>
        <w:rPr>
          <w:rFonts w:ascii="仿宋_GB2312" w:eastAsia="仿宋_GB2312" w:hint="eastAsia"/>
          <w:sz w:val="32"/>
          <w:szCs w:val="32"/>
        </w:rPr>
        <w:t>符合以下条件的，</w:t>
      </w:r>
      <w:r w:rsidR="001949B5" w:rsidRPr="001949B5">
        <w:rPr>
          <w:rFonts w:ascii="仿宋_GB2312" w:eastAsia="仿宋_GB2312" w:hint="eastAsia"/>
          <w:sz w:val="32"/>
          <w:szCs w:val="32"/>
        </w:rPr>
        <w:t>均</w:t>
      </w:r>
      <w:r>
        <w:rPr>
          <w:rFonts w:ascii="仿宋_GB2312" w:eastAsia="仿宋_GB2312" w:hint="eastAsia"/>
          <w:sz w:val="32"/>
          <w:szCs w:val="32"/>
        </w:rPr>
        <w:t>有资格被选举为</w:t>
      </w:r>
      <w:r w:rsidR="001949B5" w:rsidRPr="001949B5">
        <w:rPr>
          <w:rFonts w:ascii="仿宋_GB2312" w:eastAsia="仿宋_GB2312" w:hint="eastAsia"/>
          <w:sz w:val="32"/>
          <w:szCs w:val="32"/>
        </w:rPr>
        <w:t>学校“双代会”代表。</w:t>
      </w:r>
    </w:p>
    <w:p w:rsidR="00B93E15" w:rsidRDefault="001949B5" w:rsidP="00B93E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949B5">
        <w:rPr>
          <w:rFonts w:ascii="仿宋_GB2312" w:eastAsia="仿宋_GB2312" w:hint="eastAsia"/>
          <w:sz w:val="32"/>
          <w:szCs w:val="32"/>
        </w:rPr>
        <w:t>1.认真学</w:t>
      </w:r>
      <w:proofErr w:type="gramStart"/>
      <w:r w:rsidRPr="001949B5">
        <w:rPr>
          <w:rFonts w:ascii="仿宋_GB2312" w:eastAsia="仿宋_GB2312" w:hint="eastAsia"/>
          <w:sz w:val="32"/>
          <w:szCs w:val="32"/>
        </w:rPr>
        <w:t>习习近</w:t>
      </w:r>
      <w:proofErr w:type="gramEnd"/>
      <w:r w:rsidRPr="001949B5">
        <w:rPr>
          <w:rFonts w:ascii="仿宋_GB2312" w:eastAsia="仿宋_GB2312" w:hint="eastAsia"/>
          <w:sz w:val="32"/>
          <w:szCs w:val="32"/>
        </w:rPr>
        <w:t>平新时代中国特色社会主义思想，拥护党的路线、方针、政策，坚决拥护“两个确立”、增强“四个意识”、坚定“四个自信”、做到“两个维护”，自觉遵守国家法律法规，模范遵守学校规章制度。</w:t>
      </w:r>
    </w:p>
    <w:p w:rsidR="00B93E15" w:rsidRDefault="001949B5" w:rsidP="00B93E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949B5">
        <w:rPr>
          <w:rFonts w:ascii="仿宋_GB2312" w:eastAsia="仿宋_GB2312" w:hint="eastAsia"/>
          <w:sz w:val="32"/>
          <w:szCs w:val="32"/>
        </w:rPr>
        <w:t>2.坚持立德树人根本任务，具有较强的事业心和责任感，忠诚党的教育事业，在教学、科研、推广、管理、服务等各项工作中起模范带头作用，并做出积极贡献。</w:t>
      </w:r>
    </w:p>
    <w:p w:rsidR="00B93E15" w:rsidRDefault="001949B5" w:rsidP="00B93E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949B5">
        <w:rPr>
          <w:rFonts w:ascii="仿宋_GB2312" w:eastAsia="仿宋_GB2312" w:hint="eastAsia"/>
          <w:sz w:val="32"/>
          <w:szCs w:val="32"/>
        </w:rPr>
        <w:t>3.坚持以人民为中心，能密切联系群众，热心为教职工服务，作风正派，顾全大局，办事公道，群众信任。</w:t>
      </w:r>
    </w:p>
    <w:p w:rsidR="001949B5" w:rsidRPr="001949B5" w:rsidRDefault="001949B5" w:rsidP="00B93E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949B5">
        <w:rPr>
          <w:rFonts w:ascii="仿宋_GB2312" w:eastAsia="仿宋_GB2312" w:hint="eastAsia"/>
          <w:sz w:val="32"/>
          <w:szCs w:val="32"/>
        </w:rPr>
        <w:t>4.</w:t>
      </w:r>
      <w:proofErr w:type="gramStart"/>
      <w:r w:rsidRPr="001949B5">
        <w:rPr>
          <w:rFonts w:ascii="仿宋_GB2312" w:eastAsia="仿宋_GB2312" w:hint="eastAsia"/>
          <w:sz w:val="32"/>
          <w:szCs w:val="32"/>
        </w:rPr>
        <w:t>胸怀国</w:t>
      </w:r>
      <w:proofErr w:type="gramEnd"/>
      <w:r w:rsidRPr="001949B5">
        <w:rPr>
          <w:rFonts w:ascii="仿宋_GB2312" w:eastAsia="仿宋_GB2312" w:hint="eastAsia"/>
          <w:sz w:val="32"/>
          <w:szCs w:val="32"/>
        </w:rPr>
        <w:t>之大者，关心和支持学校的改革、建设和发展，具有较高的民主管理素质和较强的参政议政能力。</w:t>
      </w:r>
    </w:p>
    <w:p w:rsidR="009F41C6" w:rsidRDefault="009F41C6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9F4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CA" w:rsidRDefault="00A43FCA" w:rsidP="00450931">
      <w:r>
        <w:separator/>
      </w:r>
    </w:p>
  </w:endnote>
  <w:endnote w:type="continuationSeparator" w:id="0">
    <w:p w:rsidR="00A43FCA" w:rsidRDefault="00A43FCA" w:rsidP="0045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CA" w:rsidRDefault="00A43FCA" w:rsidP="00450931">
      <w:r>
        <w:separator/>
      </w:r>
    </w:p>
  </w:footnote>
  <w:footnote w:type="continuationSeparator" w:id="0">
    <w:p w:rsidR="00A43FCA" w:rsidRDefault="00A43FCA" w:rsidP="0045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0756"/>
    <w:multiLevelType w:val="hybridMultilevel"/>
    <w:tmpl w:val="7962059E"/>
    <w:lvl w:ilvl="0" w:tplc="C63220A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CA"/>
    <w:rsid w:val="00072EF3"/>
    <w:rsid w:val="001949B5"/>
    <w:rsid w:val="002A5B99"/>
    <w:rsid w:val="003E0BCA"/>
    <w:rsid w:val="00450931"/>
    <w:rsid w:val="004B45B3"/>
    <w:rsid w:val="004B7451"/>
    <w:rsid w:val="005133D0"/>
    <w:rsid w:val="00694479"/>
    <w:rsid w:val="006C31C2"/>
    <w:rsid w:val="00747BFF"/>
    <w:rsid w:val="007C4AB5"/>
    <w:rsid w:val="007C6570"/>
    <w:rsid w:val="009D0E87"/>
    <w:rsid w:val="009F41C6"/>
    <w:rsid w:val="00A05E2B"/>
    <w:rsid w:val="00A43FCA"/>
    <w:rsid w:val="00A857C5"/>
    <w:rsid w:val="00AC2B22"/>
    <w:rsid w:val="00B23D61"/>
    <w:rsid w:val="00B93E15"/>
    <w:rsid w:val="00BC6621"/>
    <w:rsid w:val="00BD3D85"/>
    <w:rsid w:val="00C27326"/>
    <w:rsid w:val="00C54DCA"/>
    <w:rsid w:val="00E21FE9"/>
    <w:rsid w:val="00EC02CF"/>
    <w:rsid w:val="00F85BCA"/>
    <w:rsid w:val="00F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931"/>
    <w:rPr>
      <w:sz w:val="18"/>
      <w:szCs w:val="18"/>
    </w:rPr>
  </w:style>
  <w:style w:type="paragraph" w:styleId="a5">
    <w:name w:val="List Paragraph"/>
    <w:basedOn w:val="a"/>
    <w:uiPriority w:val="34"/>
    <w:qFormat/>
    <w:rsid w:val="00450931"/>
    <w:pPr>
      <w:ind w:firstLineChars="200" w:firstLine="420"/>
    </w:pPr>
  </w:style>
  <w:style w:type="table" w:styleId="a6">
    <w:name w:val="Table Grid"/>
    <w:basedOn w:val="a1"/>
    <w:uiPriority w:val="59"/>
    <w:unhideWhenUsed/>
    <w:rsid w:val="009F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B45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5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931"/>
    <w:rPr>
      <w:sz w:val="18"/>
      <w:szCs w:val="18"/>
    </w:rPr>
  </w:style>
  <w:style w:type="paragraph" w:styleId="a5">
    <w:name w:val="List Paragraph"/>
    <w:basedOn w:val="a"/>
    <w:uiPriority w:val="34"/>
    <w:qFormat/>
    <w:rsid w:val="00450931"/>
    <w:pPr>
      <w:ind w:firstLineChars="200" w:firstLine="420"/>
    </w:pPr>
  </w:style>
  <w:style w:type="table" w:styleId="a6">
    <w:name w:val="Table Grid"/>
    <w:basedOn w:val="a1"/>
    <w:uiPriority w:val="59"/>
    <w:unhideWhenUsed/>
    <w:rsid w:val="009F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B45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2022-11-01T00:59:00Z</cp:lastPrinted>
  <dcterms:created xsi:type="dcterms:W3CDTF">2022-11-01T01:11:00Z</dcterms:created>
  <dcterms:modified xsi:type="dcterms:W3CDTF">2022-11-01T01:12:00Z</dcterms:modified>
</cp:coreProperties>
</file>