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Arial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电动自行车信息登记系统操作说明</w:t>
      </w:r>
    </w:p>
    <w:p>
      <w:pPr>
        <w:jc w:val="left"/>
        <w:rPr>
          <w:rFonts w:ascii="宋体" w:hAnsi="宋体" w:eastAsia="宋体" w:cs="宋体"/>
          <w:sz w:val="24"/>
        </w:rPr>
      </w:pPr>
    </w:p>
    <w:p>
      <w:pPr>
        <w:rPr>
          <w:rFonts w:ascii="黑体" w:hAnsi="黑体" w:eastAsia="黑体" w:cs="黑体"/>
          <w:sz w:val="48"/>
          <w:szCs w:val="48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59690</wp:posOffset>
                </wp:positionV>
                <wp:extent cx="3064510" cy="3289935"/>
                <wp:effectExtent l="0" t="0" r="13970" b="19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510" cy="3289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174750" cy="1174750"/>
                                  <wp:effectExtent l="0" t="0" r="13970" b="13970"/>
                                  <wp:docPr id="5" name="图片 5" descr="C:\Desktop\微信图片_20230619163058.jpg微信图片_202306191630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C:\Desktop\微信图片_20230619163058.jpg微信图片_2023061916305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4750" cy="1174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（登记入口二维码）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1、进入登记系统：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扫描以上“二维码”，可进入系统首页，如图（1），有两个按钮，点击选择“自助登记”。</w:t>
                            </w:r>
                          </w:p>
                          <w:p>
                            <w:pP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pt;margin-top:4.7pt;height:259.05pt;width:241.3pt;z-index:251660288;mso-width-relative:page;mso-height-relative:page;" fillcolor="#FFFFFF [3201]" filled="t" stroked="f" coordsize="21600,21600" o:gfxdata="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VGnR51gAAAAkBAAAPAAAA&#10;AAAAAAEAIAAAACIAAABkcnMvZG93bnJldi54bWxQSwECFAAUAAAACACHTuJACcOxOVACAACQ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174750" cy="1174750"/>
                            <wp:effectExtent l="0" t="0" r="13970" b="13970"/>
                            <wp:docPr id="5" name="图片 5" descr="C:\Desktop\微信图片_20230619163058.jpg微信图片_202306191630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C:\Desktop\微信图片_20230619163058.jpg微信图片_2023061916305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4750" cy="1174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（登记入口二维码）</w:t>
                      </w:r>
                    </w:p>
                    <w:p>
                      <w:pP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1、进入登记系统：</w:t>
                      </w:r>
                    </w:p>
                    <w:p>
                      <w:pP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扫描以上“二维码”，可进入系统首页，如图（1），有两个按钮，点击选择“自助登记”。</w:t>
                      </w:r>
                    </w:p>
                    <w:p>
                      <w:pPr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48"/>
          <w:szCs w:val="48"/>
        </w:rPr>
        <w:drawing>
          <wp:inline distT="0" distB="0" distL="114300" distR="114300">
            <wp:extent cx="1440180" cy="3119120"/>
            <wp:effectExtent l="0" t="0" r="7620" b="5080"/>
            <wp:docPr id="1" name="图片 1" descr="首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首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311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050" w:firstLineChars="5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图1</w:t>
      </w:r>
    </w:p>
    <w:p/>
    <w:p>
      <w:pPr>
        <w:rPr>
          <w:rFonts w:ascii="黑体" w:hAnsi="黑体" w:eastAsia="黑体" w:cs="黑体"/>
          <w:sz w:val="48"/>
          <w:szCs w:val="48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2283460</wp:posOffset>
                </wp:positionH>
                <wp:positionV relativeFrom="paragraph">
                  <wp:posOffset>97790</wp:posOffset>
                </wp:positionV>
                <wp:extent cx="3064510" cy="3032125"/>
                <wp:effectExtent l="0" t="0" r="13970" b="6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510" cy="303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2、非机动车信息填报：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点击“自助登记”按钮后，跳转至信息填报“详细信息”界面，如图（2），师生等用户按照界面提示填写相关信息。注意，红色星号标记为必填。填写完成后点击“提交”按钮。信息将上传至系统，进行审核。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8pt;margin-top:7.7pt;height:238.75pt;width:241.3pt;z-index:251661312;mso-width-relative:page;mso-height-relative:page;" fillcolor="#FFFFFF [3201]" filled="t" stroked="f" coordsize="21600,21600" o:gfxdata="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wZ2gDWAAAACgEAAA8AAAAA&#10;AAAAAQAgAAAAIgAAAGRycy9kb3ducmV2LnhtbFBLAQIUABQAAAAIAIdO4kBYhyF0TwIAAJA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2、非机动车信息填报：</w:t>
                      </w:r>
                    </w:p>
                    <w:p>
                      <w:pP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点击“自助登记”按钮后，跳转至信息填报“详细信息”界面，如图（2），师生等用户按照界面提示填写相关信息。注意，红色星号标记为必填。填写完成后点击“提交”按钮。信息将上传至系统，进行审核。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48"/>
          <w:szCs w:val="48"/>
        </w:rPr>
        <w:drawing>
          <wp:inline distT="0" distB="0" distL="114300" distR="114300">
            <wp:extent cx="1365250" cy="3033395"/>
            <wp:effectExtent l="0" t="0" r="6350" b="14605"/>
            <wp:docPr id="3" name="图片 3" descr="C:\Desktop\微信图片_20230615181607.jpg微信图片_20230615181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Desktop\微信图片_20230615181607.jpg微信图片_20230615181607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050" w:firstLineChars="500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图2</w:t>
      </w:r>
    </w:p>
    <w:p>
      <w:pPr>
        <w:ind w:firstLine="1050" w:firstLineChars="500"/>
        <w:rPr>
          <w:rFonts w:ascii="黑体" w:hAnsi="黑体" w:eastAsia="黑体" w:cs="黑体"/>
          <w:szCs w:val="21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1.本次登记的电动自行车必须具备交管部门号牌，否则无法通过审核；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2.校内各类人员一人只能登记一辆电动自行车；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3.请先线上登记相关信息，确保信息完整真实有效，领取通行证时现场将核验人员及车辆信息；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4.如信息登记有误或审核不通过时，系统将发送短信提醒；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5.审核通过后，系统将通过短信发送领取校园通行证的通知。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ODAyODNhNzE4YjAwNzIyMTA2ZWE3YzAzMDgzNDAifQ=="/>
  </w:docVars>
  <w:rsids>
    <w:rsidRoot w:val="05B7310D"/>
    <w:rsid w:val="05B7310D"/>
    <w:rsid w:val="21484C88"/>
    <w:rsid w:val="387D56AC"/>
    <w:rsid w:val="388B1C18"/>
    <w:rsid w:val="3E3D196A"/>
    <w:rsid w:val="7D66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177</Characters>
  <Lines>0</Lines>
  <Paragraphs>0</Paragraphs>
  <TotalTime>5</TotalTime>
  <ScaleCrop>false</ScaleCrop>
  <LinksUpToDate>false</LinksUpToDate>
  <CharactersWithSpaces>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2023-06-19T09:13:00Z</dcterms:created>
  <dc:creator>鲁广桂@7MA出行</dc:creator>
  <cp:lastModifiedBy>糖豆</cp:lastModifiedBy>
  <cp:lastPrinted>2023-06-20T07:18:00Z</cp:lastPrinted>
  <dcterms:modified xsi:type="dcterms:W3CDTF">2023-06-21T03:04:39Z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72C52E837BBA403BB2F2AEB164C47609_13</vt:lpwstr>
  </property>
</Properties>
</file>