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83AC3B">
      <w:pPr>
        <w:jc w:val="center"/>
        <w:rPr>
          <w:rFonts w:ascii="方正小标宋_GBK" w:hAnsi="方正小标宋_GBK" w:eastAsia="方正小标宋_GBK" w:cs="方正小标宋_GBK"/>
          <w:b/>
          <w:bCs/>
          <w:sz w:val="44"/>
          <w:szCs w:val="52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52"/>
        </w:rPr>
        <w:t>人文学院素质能力测试培训手册（班主任用）</w:t>
      </w:r>
    </w:p>
    <w:p w14:paraId="3956F782"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一、进入方式</w:t>
      </w:r>
    </w:p>
    <w:p w14:paraId="306468C5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（1）打开西农官网，找到“信息综合服务平台”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076825" cy="2775585"/>
            <wp:effectExtent l="0" t="0" r="1333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5349">
      <w:pPr>
        <w:jc w:val="center"/>
        <w:rPr>
          <w:rFonts w:ascii="仿宋" w:hAnsi="仿宋" w:eastAsia="仿宋" w:cs="仿宋"/>
          <w:sz w:val="32"/>
          <w:szCs w:val="32"/>
        </w:rPr>
      </w:pPr>
    </w:p>
    <w:p w14:paraId="2C288445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（2）点击“办事大厅”，搜索栏输入“本科生素质能力测评”并点击进入服务</w:t>
      </w:r>
    </w:p>
    <w:p w14:paraId="33AD0683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062220" cy="2355215"/>
            <wp:effectExtent l="0" t="0" r="1270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A23F8">
      <w:pPr>
        <w:jc w:val="center"/>
        <w:rPr>
          <w:rFonts w:ascii="仿宋" w:hAnsi="仿宋" w:eastAsia="仿宋" w:cs="仿宋"/>
          <w:sz w:val="32"/>
          <w:szCs w:val="32"/>
        </w:rPr>
      </w:pPr>
    </w:p>
    <w:p w14:paraId="6056FE3A">
      <w:pPr>
        <w:jc w:val="center"/>
        <w:rPr>
          <w:rFonts w:ascii="仿宋" w:hAnsi="仿宋" w:eastAsia="仿宋" w:cs="仿宋"/>
          <w:sz w:val="32"/>
          <w:szCs w:val="32"/>
        </w:rPr>
      </w:pPr>
    </w:p>
    <w:p w14:paraId="020DDDFE"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二、设立班级测评小组，开展班级测评</w:t>
      </w:r>
    </w:p>
    <w:p w14:paraId="3155A0AB">
      <w:pPr>
        <w:jc w:val="lef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（3）选择“测评评分，点击“测评小组管理”</w:t>
      </w:r>
    </w:p>
    <w:p w14:paraId="653D6164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3515" cy="2432050"/>
            <wp:effectExtent l="0" t="0" r="9525" b="635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42F6A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（4）点击“添加”，选择测评小组成员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770" cy="1682750"/>
            <wp:effectExtent l="0" t="0" r="1270" b="889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</w:rPr>
        <w:t>注意事项：</w:t>
      </w:r>
    </w:p>
    <w:p w14:paraId="57ADC9D8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1.各班级成立素测班级评议小组，由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班主任担任组长</w:t>
      </w:r>
      <w:r>
        <w:rPr>
          <w:rFonts w:hint="eastAsia" w:ascii="仿宋" w:hAnsi="仿宋" w:eastAsia="仿宋" w:cs="仿宋"/>
          <w:sz w:val="32"/>
          <w:szCs w:val="32"/>
        </w:rPr>
        <w:t>，团支部书记、班长等班团干部、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班级非学生干部</w:t>
      </w:r>
      <w:r>
        <w:rPr>
          <w:rFonts w:hint="eastAsia" w:ascii="仿宋" w:hAnsi="仿宋" w:eastAsia="仿宋" w:cs="仿宋"/>
          <w:sz w:val="32"/>
          <w:szCs w:val="32"/>
        </w:rPr>
        <w:t>代表担任组员，客观公正地班级同学打分，建议人数6-7人。</w:t>
      </w:r>
    </w:p>
    <w:p w14:paraId="5347CF46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添加测评小组成员</w:t>
      </w:r>
      <w:r>
        <w:rPr>
          <w:rFonts w:hint="eastAsia" w:ascii="仿宋" w:hAnsi="仿宋" w:eastAsia="仿宋" w:cs="仿宋"/>
          <w:b/>
          <w:bCs/>
          <w:sz w:val="32"/>
          <w:szCs w:val="32"/>
          <w:u w:val="thick"/>
        </w:rPr>
        <w:t>前</w:t>
      </w:r>
      <w:r>
        <w:rPr>
          <w:rFonts w:hint="eastAsia" w:ascii="仿宋" w:hAnsi="仿宋" w:eastAsia="仿宋" w:cs="仿宋"/>
          <w:sz w:val="32"/>
          <w:szCs w:val="32"/>
        </w:rPr>
        <w:t>，需要各位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班主任老师牵头</w:t>
      </w:r>
      <w:r>
        <w:rPr>
          <w:rFonts w:hint="eastAsia" w:ascii="仿宋" w:hAnsi="仿宋" w:eastAsia="仿宋" w:cs="仿宋"/>
          <w:sz w:val="32"/>
          <w:szCs w:val="32"/>
        </w:rPr>
        <w:t>召开线下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/线上</w:t>
      </w:r>
      <w:r>
        <w:rPr>
          <w:rFonts w:hint="eastAsia" w:ascii="仿宋" w:hAnsi="仿宋" w:eastAsia="仿宋" w:cs="仿宋"/>
          <w:sz w:val="32"/>
          <w:szCs w:val="32"/>
        </w:rPr>
        <w:t>班级评议小组会对评议事项商议打分。</w:t>
      </w:r>
    </w:p>
    <w:p w14:paraId="35FFF9F3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3.请各位班主任老师尽快召开会议确定成员，班级测评需要在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</w:rPr>
        <w:t>9月13日</w:t>
      </w:r>
      <w:r>
        <w:rPr>
          <w:rFonts w:hint="eastAsia" w:ascii="仿宋" w:hAnsi="仿宋" w:eastAsia="仿宋" w:cs="仿宋"/>
          <w:sz w:val="32"/>
          <w:szCs w:val="32"/>
        </w:rPr>
        <w:t>前完成，需给测评小组成员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留出时间</w:t>
      </w:r>
      <w:r>
        <w:rPr>
          <w:rFonts w:hint="eastAsia" w:ascii="仿宋" w:hAnsi="仿宋" w:eastAsia="仿宋" w:cs="仿宋"/>
          <w:sz w:val="32"/>
          <w:szCs w:val="32"/>
        </w:rPr>
        <w:t>评分。</w:t>
      </w:r>
    </w:p>
    <w:p w14:paraId="79477F7B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（5）点击“测评审核”—“测评小组评分”—“去评分”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2405" cy="2439670"/>
            <wp:effectExtent l="0" t="0" r="635" b="1397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CACCF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488565"/>
            <wp:effectExtent l="0" t="0" r="6350" b="1079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CBC8">
      <w:pPr>
        <w:jc w:val="lef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注意事项：</w:t>
      </w:r>
    </w:p>
    <w:p w14:paraId="29D3DEB8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1.共有4项评分项，需要各位班主任老师带领测评小组成员逐一认真阅读赋分标准，商定分数后在指标项中填写对应分值进行保存。</w:t>
      </w:r>
    </w:p>
    <w:p w14:paraId="4BCAB377">
      <w:pPr>
        <w:jc w:val="lef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班主任</w:t>
      </w:r>
      <w:r>
        <w:rPr>
          <w:rFonts w:hint="eastAsia" w:ascii="仿宋" w:hAnsi="仿宋" w:eastAsia="仿宋" w:cs="仿宋"/>
          <w:sz w:val="32"/>
          <w:szCs w:val="32"/>
        </w:rPr>
        <w:t>作为测评小组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组长</w:t>
      </w:r>
      <w:r>
        <w:rPr>
          <w:rFonts w:hint="eastAsia" w:ascii="仿宋" w:hAnsi="仿宋" w:eastAsia="仿宋" w:cs="仿宋"/>
          <w:sz w:val="32"/>
          <w:szCs w:val="32"/>
        </w:rPr>
        <w:t>，需要对【测评小组评分】内容进行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评分。</w:t>
      </w:r>
    </w:p>
    <w:p w14:paraId="1748F44D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如果班级互评或测评工作小组评定的时候出现了错误，需要班主任老师进行修改，具体操作流程为：点击“测评评分”-搜索姓名-点击错误的“班级测评比例”或“班级互评比例”-删除错误的评分-联系对应同学重新评价。</w:t>
      </w:r>
    </w:p>
    <w:p w14:paraId="450A435F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4.各班班级测评工作需要在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</w:rPr>
        <w:t>9月13日</w:t>
      </w:r>
      <w:r>
        <w:rPr>
          <w:rFonts w:hint="eastAsia" w:ascii="仿宋" w:hAnsi="仿宋" w:eastAsia="仿宋" w:cs="仿宋"/>
          <w:sz w:val="32"/>
          <w:szCs w:val="32"/>
        </w:rPr>
        <w:t>前全部完成。</w:t>
      </w:r>
    </w:p>
    <w:p w14:paraId="61E36665"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</w:p>
    <w:p w14:paraId="4903F087"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三、审核学生上传附加分材料</w:t>
      </w:r>
    </w:p>
    <w:p w14:paraId="56EB2932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（6）点击“加分项审核”—“待班主任审核”—“审核”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2405" cy="2357755"/>
            <wp:effectExtent l="0" t="0" r="635" b="444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AD1B">
      <w:pPr>
        <w:jc w:val="lef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注意事项：</w:t>
      </w:r>
    </w:p>
    <w:p w14:paraId="6005EBCA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1.此部分为班级学生根据素测文件中【附加分】项目认定的相关分数和上传的相关证明材料。</w:t>
      </w:r>
    </w:p>
    <w:p w14:paraId="5A63D54B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2.各请班主任老师牵头召开线下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/线上</w:t>
      </w:r>
      <w:r>
        <w:rPr>
          <w:rFonts w:hint="eastAsia" w:ascii="仿宋" w:hAnsi="仿宋" w:eastAsia="仿宋" w:cs="仿宋"/>
          <w:sz w:val="32"/>
          <w:szCs w:val="32"/>
        </w:rPr>
        <w:t>班级测评小组会审核学生提交的个人测评加分材料。</w:t>
      </w:r>
    </w:p>
    <w:p w14:paraId="54423772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3.对学生提交的加分材料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认真核对</w:t>
      </w:r>
      <w:r>
        <w:rPr>
          <w:rFonts w:hint="eastAsia" w:ascii="仿宋" w:hAnsi="仿宋" w:eastAsia="仿宋" w:cs="仿宋"/>
          <w:sz w:val="32"/>
          <w:szCs w:val="32"/>
        </w:rPr>
        <w:t>，审核无误后点击通过。有问题不通过让学生尽快修改！注意：一定对照文件严格审核加分材料，通过后需要联系辅导员退回修改。</w:t>
      </w:r>
    </w:p>
    <w:p w14:paraId="2D088B24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4.附加分审核需在学生上传材料后</w:t>
      </w:r>
      <w:r>
        <w:rPr>
          <w:rFonts w:hint="eastAsia" w:ascii="仿宋" w:hAnsi="仿宋" w:eastAsia="仿宋" w:cs="仿宋"/>
          <w:sz w:val="32"/>
          <w:szCs w:val="32"/>
          <w:highlight w:val="yellow"/>
        </w:rPr>
        <w:t>（13日截止）</w:t>
      </w:r>
      <w:r>
        <w:rPr>
          <w:rFonts w:hint="eastAsia" w:ascii="仿宋" w:hAnsi="仿宋" w:eastAsia="仿宋" w:cs="仿宋"/>
          <w:sz w:val="32"/>
          <w:szCs w:val="32"/>
        </w:rPr>
        <w:t>进行，需要在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</w:rPr>
        <w:t>9月13日</w:t>
      </w:r>
      <w:r>
        <w:rPr>
          <w:rFonts w:hint="eastAsia" w:ascii="仿宋" w:hAnsi="仿宋" w:eastAsia="仿宋" w:cs="仿宋"/>
          <w:sz w:val="32"/>
          <w:szCs w:val="32"/>
        </w:rPr>
        <w:t>前全部完成。</w:t>
      </w:r>
    </w:p>
    <w:p w14:paraId="03209B69"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四、计算素测成绩并进行班级公示</w:t>
      </w:r>
    </w:p>
    <w:p w14:paraId="074E00A9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（7）点击“测评评分”——“计算”，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0975" cy="2069465"/>
            <wp:effectExtent l="0" t="0" r="12065" b="317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A6079">
      <w:pPr>
        <w:jc w:val="lef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注意事项：</w:t>
      </w:r>
    </w:p>
    <w:p w14:paraId="0E2C0E8A">
      <w:pPr>
        <w:jc w:val="lef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1.请在班级完成学生个人测评、班级互评、班级测评（打分、审核）三部分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后</w:t>
      </w:r>
      <w:r>
        <w:rPr>
          <w:rFonts w:hint="eastAsia" w:ascii="仿宋" w:hAnsi="仿宋" w:eastAsia="仿宋" w:cs="仿宋"/>
          <w:sz w:val="32"/>
          <w:szCs w:val="32"/>
        </w:rPr>
        <w:t>操作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。</w:t>
      </w:r>
    </w:p>
    <w:p w14:paraId="73BF7C37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2.点击“计算”后可以算出测评学生的最终成绩。</w:t>
      </w:r>
    </w:p>
    <w:p w14:paraId="0DD0A94E">
      <w:pPr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3.若有问题给学生退回修改，也务必要求其在</w:t>
      </w:r>
      <w:r>
        <w:rPr>
          <w:rFonts w:hint="eastAsia" w:ascii="仿宋" w:hAnsi="仿宋" w:eastAsia="仿宋" w:cs="仿宋"/>
          <w:sz w:val="32"/>
          <w:szCs w:val="32"/>
          <w:highlight w:val="yellow"/>
          <w:shd w:val="clear" w:color="auto" w:fill="FFFFFF"/>
        </w:rPr>
        <w:t>9月13日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之前提交正确材料并请审核通过。</w:t>
      </w:r>
    </w:p>
    <w:p w14:paraId="402E01C3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4.班级公示时间为</w:t>
      </w:r>
      <w:bookmarkStart w:id="0" w:name="_GoBack"/>
      <w:r>
        <w:rPr>
          <w:rFonts w:hint="eastAsia" w:ascii="仿宋" w:hAnsi="仿宋" w:eastAsia="仿宋" w:cs="仿宋"/>
          <w:sz w:val="32"/>
          <w:szCs w:val="32"/>
          <w:highlight w:val="yellow"/>
        </w:rPr>
        <w:t>9月14日</w:t>
      </w:r>
      <w:bookmarkEnd w:id="0"/>
      <w:r>
        <w:rPr>
          <w:rFonts w:hint="eastAsia" w:ascii="仿宋" w:hAnsi="仿宋" w:eastAsia="仿宋" w:cs="仿宋"/>
          <w:sz w:val="32"/>
          <w:szCs w:val="32"/>
        </w:rPr>
        <w:t>，学生可以看到自己的分数和排名，并提出异议。</w:t>
      </w:r>
    </w:p>
    <w:p w14:paraId="1B2BEDF6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3CC2DF35">
      <w:pPr>
        <w:jc w:val="center"/>
        <w:rPr>
          <w:rFonts w:ascii="黑体" w:hAnsi="黑体" w:eastAsia="黑体" w:cs="黑体"/>
          <w:b/>
          <w:bCs/>
          <w:sz w:val="40"/>
          <w:szCs w:val="40"/>
        </w:rPr>
      </w:pPr>
      <w:r>
        <w:rPr>
          <w:rFonts w:hint="eastAsia" w:ascii="黑体" w:hAnsi="黑体" w:eastAsia="黑体" w:cs="黑体"/>
          <w:b/>
          <w:bCs/>
          <w:sz w:val="40"/>
          <w:szCs w:val="40"/>
        </w:rPr>
        <w:t>附件：计分标准评定目录及参评人员</w:t>
      </w:r>
    </w:p>
    <w:p w14:paraId="4A93A814">
      <w:pPr>
        <w:rPr>
          <w:rFonts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</w:rPr>
        <w:t>一、品德修养（50分）</w:t>
      </w:r>
    </w:p>
    <w:p w14:paraId="1AA65CB1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第二十条 政治立场（5分）</w:t>
      </w:r>
    </w:p>
    <w:p w14:paraId="067F47FF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【学生互评60%+测评小组（含</w:t>
      </w:r>
      <w:r>
        <w:rPr>
          <w:rFonts w:hint="eastAsia"/>
          <w:color w:val="FF0000"/>
          <w:sz w:val="24"/>
          <w:szCs w:val="32"/>
        </w:rPr>
        <w:t>班主任</w:t>
      </w:r>
      <w:r>
        <w:rPr>
          <w:rFonts w:hint="eastAsia"/>
          <w:sz w:val="24"/>
          <w:szCs w:val="32"/>
        </w:rPr>
        <w:t>）评分40%】</w:t>
      </w:r>
    </w:p>
    <w:p w14:paraId="39A298C5">
      <w:pPr>
        <w:spacing w:line="240" w:lineRule="exact"/>
        <w:rPr>
          <w:rFonts w:ascii="方正小标宋_GBK" w:hAnsi="方正小标宋_GBK" w:eastAsia="方正小标宋_GBK" w:cs="方正小标宋_GBK"/>
          <w:sz w:val="28"/>
          <w:szCs w:val="36"/>
        </w:rPr>
      </w:pPr>
    </w:p>
    <w:p w14:paraId="7FB17298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第二十一条 道德品质（5分）</w:t>
      </w:r>
    </w:p>
    <w:p w14:paraId="10E43CCD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【学生互评60%+测评小组（含</w:t>
      </w:r>
      <w:r>
        <w:rPr>
          <w:rFonts w:hint="eastAsia"/>
          <w:color w:val="FF0000"/>
          <w:sz w:val="24"/>
          <w:szCs w:val="32"/>
        </w:rPr>
        <w:t>班主任</w:t>
      </w:r>
      <w:r>
        <w:rPr>
          <w:rFonts w:hint="eastAsia"/>
          <w:sz w:val="24"/>
          <w:szCs w:val="32"/>
        </w:rPr>
        <w:t>）评分40%】</w:t>
      </w:r>
    </w:p>
    <w:p w14:paraId="1352F68B">
      <w:pPr>
        <w:spacing w:line="240" w:lineRule="exact"/>
        <w:rPr>
          <w:rFonts w:ascii="方正小标宋_GBK" w:hAnsi="方正小标宋_GBK" w:eastAsia="方正小标宋_GBK" w:cs="方正小标宋_GBK"/>
          <w:sz w:val="28"/>
          <w:szCs w:val="36"/>
        </w:rPr>
      </w:pPr>
    </w:p>
    <w:p w14:paraId="44262246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第二十二条 行为修养（40分）</w:t>
      </w:r>
    </w:p>
    <w:p w14:paraId="2BD6342F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1.日常行为表现情况（20分）除第（2）项第③小项外</w:t>
      </w:r>
    </w:p>
    <w:p w14:paraId="57C5C134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【学生互评】</w:t>
      </w:r>
    </w:p>
    <w:p w14:paraId="7C4B1986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该款第（2）项第③小项</w:t>
      </w:r>
    </w:p>
    <w:p w14:paraId="5A0C9E22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【附加分，学生上传材料，测评小组、</w:t>
      </w:r>
      <w:r>
        <w:rPr>
          <w:rFonts w:hint="eastAsia"/>
          <w:color w:val="FF0000"/>
          <w:sz w:val="24"/>
          <w:szCs w:val="32"/>
        </w:rPr>
        <w:t>班主任</w:t>
      </w:r>
      <w:r>
        <w:rPr>
          <w:rFonts w:hint="eastAsia"/>
          <w:sz w:val="24"/>
          <w:szCs w:val="32"/>
        </w:rPr>
        <w:t>、辅导员审核】</w:t>
      </w:r>
    </w:p>
    <w:p w14:paraId="3C1113EA">
      <w:pPr>
        <w:spacing w:line="240" w:lineRule="exact"/>
        <w:rPr>
          <w:sz w:val="24"/>
          <w:szCs w:val="32"/>
        </w:rPr>
      </w:pPr>
    </w:p>
    <w:p w14:paraId="7051D203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2.日常集体政治理论学习情况（20分）</w:t>
      </w:r>
    </w:p>
    <w:p w14:paraId="0F19C982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【评定分，辅导员直接导入】</w:t>
      </w:r>
    </w:p>
    <w:p w14:paraId="3E2BFF95">
      <w:pPr>
        <w:spacing w:line="240" w:lineRule="exact"/>
        <w:rPr>
          <w:sz w:val="24"/>
          <w:szCs w:val="32"/>
        </w:rPr>
      </w:pPr>
    </w:p>
    <w:p w14:paraId="76D47ADD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3.加分项（原则上加分上限为5分）</w:t>
      </w:r>
    </w:p>
    <w:p w14:paraId="6CED89D8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【附加分，学生上传材料，测评小组、</w:t>
      </w:r>
      <w:r>
        <w:rPr>
          <w:rFonts w:hint="eastAsia"/>
          <w:color w:val="FF0000"/>
          <w:sz w:val="24"/>
          <w:szCs w:val="32"/>
        </w:rPr>
        <w:t>班主任</w:t>
      </w:r>
      <w:r>
        <w:rPr>
          <w:rFonts w:hint="eastAsia"/>
          <w:sz w:val="24"/>
          <w:szCs w:val="32"/>
        </w:rPr>
        <w:t>、辅导员审核】</w:t>
      </w:r>
    </w:p>
    <w:p w14:paraId="2EF70636">
      <w:pPr>
        <w:spacing w:line="240" w:lineRule="exact"/>
        <w:rPr>
          <w:sz w:val="24"/>
          <w:szCs w:val="32"/>
        </w:rPr>
      </w:pPr>
    </w:p>
    <w:p w14:paraId="766EF125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4.扣分项（上限为5分，累计扣分超过5分的以5分计）</w:t>
      </w:r>
    </w:p>
    <w:p w14:paraId="4F31CECF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【评定分，</w:t>
      </w:r>
      <w:r>
        <w:rPr>
          <w:rFonts w:hint="eastAsia"/>
          <w:color w:val="FF0000"/>
          <w:sz w:val="24"/>
          <w:szCs w:val="32"/>
        </w:rPr>
        <w:t>班主任</w:t>
      </w:r>
      <w:r>
        <w:rPr>
          <w:rFonts w:hint="eastAsia"/>
          <w:sz w:val="24"/>
          <w:szCs w:val="32"/>
        </w:rPr>
        <w:t>、辅导员评定】</w:t>
      </w:r>
    </w:p>
    <w:p w14:paraId="3D538F02">
      <w:pPr>
        <w:spacing w:line="240" w:lineRule="exact"/>
        <w:rPr>
          <w:rFonts w:ascii="方正小标宋_GBK" w:hAnsi="方正小标宋_GBK" w:eastAsia="方正小标宋_GBK" w:cs="方正小标宋_GBK"/>
          <w:sz w:val="36"/>
          <w:szCs w:val="44"/>
        </w:rPr>
      </w:pPr>
    </w:p>
    <w:p w14:paraId="2A6397BF">
      <w:pPr>
        <w:rPr>
          <w:rFonts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</w:rPr>
        <w:t>二、素质发展（30分）</w:t>
      </w:r>
    </w:p>
    <w:p w14:paraId="0F2E1844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第二十三条 体育（10分）</w:t>
      </w:r>
    </w:p>
    <w:p w14:paraId="5974235D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1.国家学生体质健康标准测试情况（4分）</w:t>
      </w:r>
    </w:p>
    <w:p w14:paraId="46440542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【评定分，辅导员直接导入】</w:t>
      </w:r>
    </w:p>
    <w:p w14:paraId="6AAA8BB6">
      <w:pPr>
        <w:spacing w:line="240" w:lineRule="exact"/>
        <w:rPr>
          <w:sz w:val="24"/>
          <w:szCs w:val="32"/>
        </w:rPr>
      </w:pPr>
    </w:p>
    <w:p w14:paraId="4225269B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2.课外体育活动参与情况（3分）</w:t>
      </w:r>
    </w:p>
    <w:p w14:paraId="461A0DA8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【评定分，辅导员直接导入】</w:t>
      </w:r>
    </w:p>
    <w:p w14:paraId="251C6A9D">
      <w:pPr>
        <w:spacing w:line="240" w:lineRule="exact"/>
        <w:rPr>
          <w:sz w:val="24"/>
          <w:szCs w:val="32"/>
        </w:rPr>
      </w:pPr>
    </w:p>
    <w:p w14:paraId="093217DA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3.体育竞赛比赛参与及获奖情况（3分）</w:t>
      </w:r>
    </w:p>
    <w:p w14:paraId="74A99DB1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【附加分，学生上传材料，测评小组、</w:t>
      </w:r>
      <w:r>
        <w:rPr>
          <w:rFonts w:hint="eastAsia"/>
          <w:color w:val="FF0000"/>
          <w:sz w:val="24"/>
          <w:szCs w:val="32"/>
        </w:rPr>
        <w:t>班主任</w:t>
      </w:r>
      <w:r>
        <w:rPr>
          <w:rFonts w:hint="eastAsia"/>
          <w:sz w:val="24"/>
          <w:szCs w:val="32"/>
        </w:rPr>
        <w:t>、辅导员审核】</w:t>
      </w:r>
    </w:p>
    <w:p w14:paraId="35D98E18">
      <w:pPr>
        <w:spacing w:line="240" w:lineRule="exact"/>
        <w:rPr>
          <w:sz w:val="24"/>
          <w:szCs w:val="32"/>
        </w:rPr>
      </w:pPr>
    </w:p>
    <w:p w14:paraId="1533474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4.加分项（上限为1分）</w:t>
      </w:r>
    </w:p>
    <w:p w14:paraId="700547C7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【系统根据选课信息直接导入加分】</w:t>
      </w:r>
    </w:p>
    <w:p w14:paraId="1BBBFF42">
      <w:pPr>
        <w:spacing w:line="240" w:lineRule="exact"/>
        <w:rPr>
          <w:rFonts w:ascii="方正小标宋_GBK" w:hAnsi="方正小标宋_GBK" w:eastAsia="方正小标宋_GBK" w:cs="方正小标宋_GBK"/>
          <w:sz w:val="28"/>
          <w:szCs w:val="36"/>
        </w:rPr>
      </w:pPr>
    </w:p>
    <w:p w14:paraId="1FD579B3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第二十四条 美育（10分）</w:t>
      </w:r>
    </w:p>
    <w:p w14:paraId="2C0F9DB8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1.日常审美水平（3分）</w:t>
      </w:r>
    </w:p>
    <w:p w14:paraId="407E97AE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【学生互评】</w:t>
      </w:r>
    </w:p>
    <w:p w14:paraId="719DB3F3">
      <w:pPr>
        <w:spacing w:line="240" w:lineRule="exact"/>
        <w:rPr>
          <w:sz w:val="24"/>
          <w:szCs w:val="32"/>
        </w:rPr>
      </w:pPr>
    </w:p>
    <w:p w14:paraId="0E6D6A72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2.校园文化活动参与情况（1）—（3）</w:t>
      </w:r>
    </w:p>
    <w:p w14:paraId="3FDF81A6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【附加分，学生上传材料，测评小组、</w:t>
      </w:r>
      <w:r>
        <w:rPr>
          <w:rFonts w:hint="eastAsia"/>
          <w:color w:val="FF0000"/>
          <w:sz w:val="24"/>
          <w:szCs w:val="32"/>
        </w:rPr>
        <w:t>班主任</w:t>
      </w:r>
      <w:r>
        <w:rPr>
          <w:rFonts w:hint="eastAsia"/>
          <w:sz w:val="24"/>
          <w:szCs w:val="32"/>
        </w:rPr>
        <w:t>、辅导员审核】</w:t>
      </w:r>
    </w:p>
    <w:p w14:paraId="2AFC8752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2.校园文化活动参与情况（4）</w:t>
      </w:r>
    </w:p>
    <w:p w14:paraId="29F5D08D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【评定分，辅导员直接导入】</w:t>
      </w:r>
    </w:p>
    <w:p w14:paraId="0D9EABE8">
      <w:pPr>
        <w:spacing w:line="240" w:lineRule="exact"/>
        <w:rPr>
          <w:sz w:val="24"/>
          <w:szCs w:val="32"/>
        </w:rPr>
      </w:pPr>
    </w:p>
    <w:p w14:paraId="292E819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3.文艺创作参与及获奖情况（3分）</w:t>
      </w:r>
    </w:p>
    <w:p w14:paraId="35EF4E30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【附加分，学生上传材料，测评小组、</w:t>
      </w:r>
      <w:r>
        <w:rPr>
          <w:rFonts w:hint="eastAsia"/>
          <w:color w:val="FF0000"/>
          <w:sz w:val="24"/>
          <w:szCs w:val="32"/>
        </w:rPr>
        <w:t>班主任</w:t>
      </w:r>
      <w:r>
        <w:rPr>
          <w:rFonts w:hint="eastAsia"/>
          <w:sz w:val="24"/>
          <w:szCs w:val="32"/>
        </w:rPr>
        <w:t>、辅导员审核】</w:t>
      </w:r>
    </w:p>
    <w:p w14:paraId="2805BDA8">
      <w:pPr>
        <w:spacing w:line="240" w:lineRule="exact"/>
        <w:rPr>
          <w:sz w:val="24"/>
          <w:szCs w:val="32"/>
        </w:rPr>
      </w:pPr>
    </w:p>
    <w:p w14:paraId="55AC57F7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4.加分项（上限为1分）</w:t>
      </w:r>
    </w:p>
    <w:p w14:paraId="2D2F11D6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【系统根据选课信息直接导入加分】</w:t>
      </w:r>
    </w:p>
    <w:p w14:paraId="5C862CC0">
      <w:pPr>
        <w:spacing w:line="240" w:lineRule="exact"/>
        <w:rPr>
          <w:rFonts w:ascii="方正小标宋_GBK" w:hAnsi="方正小标宋_GBK" w:eastAsia="方正小标宋_GBK" w:cs="方正小标宋_GBK"/>
          <w:sz w:val="28"/>
          <w:szCs w:val="36"/>
        </w:rPr>
      </w:pPr>
    </w:p>
    <w:p w14:paraId="79281A48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第二十五条 劳育（10分）</w:t>
      </w:r>
    </w:p>
    <w:p w14:paraId="611B6F42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1.劳动观念（1）</w:t>
      </w:r>
    </w:p>
    <w:p w14:paraId="49943FF5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【学生互评】</w:t>
      </w:r>
    </w:p>
    <w:p w14:paraId="71F8DD0A">
      <w:pPr>
        <w:spacing w:line="240" w:lineRule="exact"/>
        <w:rPr>
          <w:sz w:val="24"/>
          <w:szCs w:val="32"/>
        </w:rPr>
      </w:pPr>
    </w:p>
    <w:p w14:paraId="22A3AE1F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1.劳动观念（2）</w:t>
      </w:r>
    </w:p>
    <w:p w14:paraId="398E878F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【测评小组（含</w:t>
      </w:r>
      <w:r>
        <w:rPr>
          <w:rFonts w:hint="eastAsia"/>
          <w:color w:val="FF0000"/>
          <w:sz w:val="24"/>
          <w:szCs w:val="32"/>
        </w:rPr>
        <w:t>班主任</w:t>
      </w:r>
      <w:r>
        <w:rPr>
          <w:rFonts w:hint="eastAsia"/>
          <w:sz w:val="24"/>
          <w:szCs w:val="32"/>
        </w:rPr>
        <w:t>）评分】</w:t>
      </w:r>
    </w:p>
    <w:p w14:paraId="12A6C452">
      <w:pPr>
        <w:spacing w:line="240" w:lineRule="exact"/>
        <w:rPr>
          <w:sz w:val="24"/>
          <w:szCs w:val="32"/>
        </w:rPr>
      </w:pPr>
    </w:p>
    <w:p w14:paraId="70A58635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2.参加劳动教育情况（2分）</w:t>
      </w:r>
    </w:p>
    <w:p w14:paraId="6ABC9CA0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【附加分，学生上传材料，测评小组、</w:t>
      </w:r>
      <w:r>
        <w:rPr>
          <w:rFonts w:hint="eastAsia"/>
          <w:color w:val="FF0000"/>
          <w:sz w:val="24"/>
          <w:szCs w:val="32"/>
        </w:rPr>
        <w:t>班主任</w:t>
      </w:r>
      <w:r>
        <w:rPr>
          <w:rFonts w:hint="eastAsia"/>
          <w:sz w:val="24"/>
          <w:szCs w:val="32"/>
        </w:rPr>
        <w:t>、辅导员审核】</w:t>
      </w:r>
    </w:p>
    <w:p w14:paraId="3698A893">
      <w:pPr>
        <w:spacing w:line="240" w:lineRule="exact"/>
        <w:rPr>
          <w:sz w:val="24"/>
          <w:szCs w:val="32"/>
        </w:rPr>
      </w:pPr>
    </w:p>
    <w:p w14:paraId="6EEE91D7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3.从事志愿服务和公益活动情况（4分）</w:t>
      </w:r>
    </w:p>
    <w:p w14:paraId="7FBA2CB1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【附加分，学生上传材料，测评小组、</w:t>
      </w:r>
      <w:r>
        <w:rPr>
          <w:rFonts w:hint="eastAsia"/>
          <w:color w:val="FF0000"/>
          <w:sz w:val="24"/>
          <w:szCs w:val="32"/>
        </w:rPr>
        <w:t>班主任</w:t>
      </w:r>
      <w:r>
        <w:rPr>
          <w:rFonts w:hint="eastAsia"/>
          <w:sz w:val="24"/>
          <w:szCs w:val="32"/>
        </w:rPr>
        <w:t>、辅导员审核】</w:t>
      </w:r>
    </w:p>
    <w:p w14:paraId="5B532F02">
      <w:pPr>
        <w:spacing w:line="240" w:lineRule="exact"/>
        <w:rPr>
          <w:sz w:val="24"/>
          <w:szCs w:val="32"/>
        </w:rPr>
      </w:pPr>
    </w:p>
    <w:p w14:paraId="4313158D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4.参与文明校园建设情况（1）—（4）</w:t>
      </w:r>
    </w:p>
    <w:p w14:paraId="018B8C8B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【学生互评】</w:t>
      </w:r>
    </w:p>
    <w:p w14:paraId="7DEB5F6E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4.参与文明校园建设情况（5）</w:t>
      </w:r>
    </w:p>
    <w:p w14:paraId="1B7E47F4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【附加分，学生上传材料，测评小组、</w:t>
      </w:r>
      <w:r>
        <w:rPr>
          <w:rFonts w:hint="eastAsia"/>
          <w:color w:val="FF0000"/>
          <w:sz w:val="24"/>
          <w:szCs w:val="32"/>
        </w:rPr>
        <w:t>班主任</w:t>
      </w:r>
      <w:r>
        <w:rPr>
          <w:rFonts w:hint="eastAsia"/>
          <w:sz w:val="24"/>
          <w:szCs w:val="32"/>
        </w:rPr>
        <w:t>、辅导员审核】</w:t>
      </w:r>
    </w:p>
    <w:p w14:paraId="781E203E">
      <w:pPr>
        <w:spacing w:line="240" w:lineRule="exact"/>
        <w:rPr>
          <w:sz w:val="24"/>
          <w:szCs w:val="32"/>
        </w:rPr>
      </w:pPr>
    </w:p>
    <w:p w14:paraId="415686CC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5.加分项（上限为1分）</w:t>
      </w:r>
    </w:p>
    <w:p w14:paraId="0B8E88CF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【系统根据选课信息直接导入加分】</w:t>
      </w:r>
    </w:p>
    <w:p w14:paraId="14B849BA">
      <w:pPr>
        <w:spacing w:line="240" w:lineRule="exact"/>
        <w:rPr>
          <w:rFonts w:ascii="方正小标宋_GBK" w:hAnsi="方正小标宋_GBK" w:eastAsia="方正小标宋_GBK" w:cs="方正小标宋_GBK"/>
          <w:sz w:val="36"/>
          <w:szCs w:val="44"/>
        </w:rPr>
      </w:pPr>
    </w:p>
    <w:p w14:paraId="7D892859">
      <w:pPr>
        <w:rPr>
          <w:rFonts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</w:rPr>
        <w:t>三、能力拓展（20分）</w:t>
      </w:r>
    </w:p>
    <w:p w14:paraId="79C0ECF7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第二十六条 实践表现情况（10分）</w:t>
      </w:r>
    </w:p>
    <w:p w14:paraId="5ECF96EE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【附加分，学生上传材料，测评小组、</w:t>
      </w:r>
      <w:r>
        <w:rPr>
          <w:rFonts w:hint="eastAsia"/>
          <w:color w:val="FF0000"/>
          <w:sz w:val="24"/>
          <w:szCs w:val="32"/>
        </w:rPr>
        <w:t>班主任</w:t>
      </w:r>
      <w:r>
        <w:rPr>
          <w:rFonts w:hint="eastAsia"/>
          <w:sz w:val="24"/>
          <w:szCs w:val="32"/>
        </w:rPr>
        <w:t>、辅导员审核】</w:t>
      </w:r>
    </w:p>
    <w:p w14:paraId="3F09FC0E">
      <w:pPr>
        <w:spacing w:line="240" w:lineRule="exact"/>
        <w:rPr>
          <w:rFonts w:ascii="方正小标宋_GBK" w:hAnsi="方正小标宋_GBK" w:eastAsia="方正小标宋_GBK" w:cs="方正小标宋_GBK"/>
          <w:sz w:val="28"/>
          <w:szCs w:val="36"/>
        </w:rPr>
      </w:pPr>
    </w:p>
    <w:p w14:paraId="4773D476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第二十七条 竞赛表现情况（5分）</w:t>
      </w:r>
    </w:p>
    <w:p w14:paraId="71B671D4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【附加分，学生上传材料，测评小组、</w:t>
      </w:r>
      <w:r>
        <w:rPr>
          <w:rFonts w:hint="eastAsia"/>
          <w:color w:val="FF0000"/>
          <w:sz w:val="24"/>
          <w:szCs w:val="32"/>
        </w:rPr>
        <w:t>班主任</w:t>
      </w:r>
      <w:r>
        <w:rPr>
          <w:rFonts w:hint="eastAsia"/>
          <w:sz w:val="24"/>
          <w:szCs w:val="32"/>
        </w:rPr>
        <w:t>、辅导员审核】</w:t>
      </w:r>
    </w:p>
    <w:p w14:paraId="40E52175">
      <w:pPr>
        <w:spacing w:line="240" w:lineRule="exact"/>
        <w:rPr>
          <w:rFonts w:ascii="方正小标宋_GBK" w:hAnsi="方正小标宋_GBK" w:eastAsia="方正小标宋_GBK" w:cs="方正小标宋_GBK"/>
          <w:sz w:val="28"/>
          <w:szCs w:val="36"/>
        </w:rPr>
      </w:pPr>
    </w:p>
    <w:p w14:paraId="1BF4C187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第二十八条 科研表现情况（5分）</w:t>
      </w:r>
    </w:p>
    <w:p w14:paraId="46B54FFC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【附加分，学生上传材料，测评小组、</w:t>
      </w:r>
      <w:r>
        <w:rPr>
          <w:rFonts w:hint="eastAsia"/>
          <w:color w:val="FF0000"/>
          <w:sz w:val="24"/>
          <w:szCs w:val="32"/>
        </w:rPr>
        <w:t>班主任</w:t>
      </w:r>
      <w:r>
        <w:rPr>
          <w:rFonts w:hint="eastAsia"/>
          <w:sz w:val="24"/>
          <w:szCs w:val="32"/>
        </w:rPr>
        <w:t>、辅导员审核】</w:t>
      </w:r>
    </w:p>
    <w:p w14:paraId="63FA9F7A">
      <w:pPr>
        <w:spacing w:line="240" w:lineRule="exact"/>
        <w:rPr>
          <w:sz w:val="24"/>
          <w:szCs w:val="32"/>
        </w:rPr>
      </w:pPr>
    </w:p>
    <w:p w14:paraId="1263CB74">
      <w:pPr>
        <w:rPr>
          <w:sz w:val="24"/>
          <w:szCs w:val="32"/>
        </w:rPr>
      </w:pPr>
    </w:p>
    <w:p w14:paraId="6AF4393B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6940DC01">
      <w:r>
        <w:rPr>
          <w:rFonts w:hint="eastAsia"/>
        </w:rPr>
        <w:t>- 第二十二条</w:t>
      </w:r>
    </w:p>
    <w:p w14:paraId="5F1D8DAE">
      <w:r>
        <w:rPr>
          <w:rFonts w:hint="eastAsia"/>
        </w:rPr>
        <w:t>1.品德修养（2）③参加党旗领航是作为领航人领航别人；书面材料是指：如学习部小老师、红鹰训练营帮扶证明或者经辅导员认定的写实性材料</w:t>
      </w:r>
    </w:p>
    <w:p w14:paraId="6F43E436">
      <w:r>
        <w:rPr>
          <w:rFonts w:hint="eastAsia"/>
        </w:rPr>
        <w:t>- 3.加分项：各项荣誉可以累加</w:t>
      </w:r>
    </w:p>
    <w:p w14:paraId="0A32D280">
      <w:r>
        <w:rPr>
          <w:rFonts w:hint="eastAsia"/>
        </w:rPr>
        <w:t>团体荣誉：</w:t>
      </w:r>
    </w:p>
    <w:p w14:paraId="00CCC56A">
      <w:r>
        <w:rPr>
          <w:rFonts w:hint="eastAsia"/>
        </w:rPr>
        <w:t>- ①参加社团或其他组织且在该组织的智慧团建名单中，可以计算相关荣誉；</w:t>
      </w:r>
    </w:p>
    <w:p w14:paraId="6AB6C573">
      <w:r>
        <w:rPr>
          <w:rFonts w:hint="eastAsia"/>
        </w:rPr>
        <w:t>- ②班级荣誉是指班级整体性、综合性荣誉；</w:t>
      </w:r>
    </w:p>
    <w:p w14:paraId="7A2D5CE4">
      <w:r>
        <w:rPr>
          <w:rFonts w:hint="eastAsia"/>
        </w:rPr>
        <w:t>- ③其他院级荣誉指：创意宿舍、流动红旗等；</w:t>
      </w:r>
    </w:p>
    <w:p w14:paraId="52F57036">
      <w:r>
        <w:rPr>
          <w:rFonts w:hint="eastAsia"/>
        </w:rPr>
        <w:t>- ⑤越野赛、辩论赛、篮球赛等团体荣誉认定为其他荣誉，不分等级，每人加0.15分；</w:t>
      </w:r>
    </w:p>
    <w:p w14:paraId="73F667F9">
      <w:r>
        <w:rPr>
          <w:rFonts w:hint="eastAsia"/>
        </w:rPr>
        <w:t>个人荣誉：</w:t>
      </w:r>
    </w:p>
    <w:p w14:paraId="77976CCE">
      <w:r>
        <w:rPr>
          <w:rFonts w:hint="eastAsia"/>
        </w:rPr>
        <w:t>- ③预科阶段荣誉不能用到本科，括号里列举的荣誉计为校级0.8，其余校级单位（党委宣传部、校团委）的表彰计校级0.5分；</w:t>
      </w:r>
    </w:p>
    <w:p w14:paraId="3220FB4D">
      <w:r>
        <w:rPr>
          <w:rFonts w:hint="eastAsia"/>
        </w:rPr>
        <w:t>- ④此项需要事迹突出且有报道证明；</w:t>
      </w:r>
    </w:p>
    <w:p w14:paraId="2BD4B194">
      <w:r>
        <w:rPr>
          <w:rFonts w:hint="eastAsia"/>
        </w:rPr>
        <w:t>- ⑤需要上传二课成绩单；</w:t>
      </w:r>
    </w:p>
    <w:p w14:paraId="00514EA6">
      <w:r>
        <w:rPr>
          <w:rFonts w:hint="eastAsia"/>
        </w:rPr>
        <w:t>- ⑥必须是选修课，侧重于人防国安，使用成绩单证明</w:t>
      </w:r>
    </w:p>
    <w:p w14:paraId="597463C4">
      <w:r>
        <w:rPr>
          <w:rFonts w:hint="eastAsia"/>
        </w:rPr>
        <w:t>- ⑨二课成绩单不计入，证明需要红框标注自己所在位置；</w:t>
      </w:r>
    </w:p>
    <w:p w14:paraId="6093C181"/>
    <w:p w14:paraId="64C8101D">
      <w:r>
        <w:rPr>
          <w:rFonts w:hint="eastAsia"/>
        </w:rPr>
        <w:t>- 第二十三条 体育</w:t>
      </w:r>
    </w:p>
    <w:p w14:paraId="47E4D1A2">
      <w:r>
        <w:rPr>
          <w:rFonts w:hint="eastAsia"/>
        </w:rPr>
        <w:t>- 3.无排名只定等次的奖励，采用一等奖、二等奖、三等奖、优秀奖与排名对应；</w:t>
      </w:r>
    </w:p>
    <w:p w14:paraId="3465C78D">
      <w:r>
        <w:rPr>
          <w:rFonts w:hint="eastAsia"/>
        </w:rPr>
        <w:t>- 3.级别由政府及体育管理部门级别确定，其余单位算作校级；</w:t>
      </w:r>
    </w:p>
    <w:p w14:paraId="36EB3C1D"/>
    <w:p w14:paraId="6A4B0BB8">
      <w:r>
        <w:rPr>
          <w:rFonts w:hint="eastAsia"/>
        </w:rPr>
        <w:t>- 第二十四条 美育</w:t>
      </w:r>
    </w:p>
    <w:p w14:paraId="56372C69">
      <w:r>
        <w:rPr>
          <w:rFonts w:hint="eastAsia"/>
        </w:rPr>
        <w:t>- 2.校园文化活动（重大活动都有证明，二课不再认可）</w:t>
      </w:r>
    </w:p>
    <w:p w14:paraId="5F647570"/>
    <w:p w14:paraId="0C9DD797">
      <w:r>
        <w:rPr>
          <w:rFonts w:hint="eastAsia"/>
        </w:rPr>
        <w:t>- 第二十五 劳育</w:t>
      </w:r>
    </w:p>
    <w:p w14:paraId="2E62FBA9">
      <w:r>
        <w:rPr>
          <w:rFonts w:hint="eastAsia"/>
        </w:rPr>
        <w:t>- 2.（1）证明、通表、二课均可，需标注明确；</w:t>
      </w:r>
    </w:p>
    <w:p w14:paraId="37F5552D">
      <w:r>
        <w:rPr>
          <w:rFonts w:hint="eastAsia"/>
        </w:rPr>
        <w:t>- 3.（4）校外参加的志愿活动计算时长需要带章证明，且需要辅以排班表、公众号推送等材料综合认定时长，实在难以证明的需要附手写承诺；</w:t>
      </w:r>
    </w:p>
    <w:p w14:paraId="0323F384">
      <w:r>
        <w:rPr>
          <w:rFonts w:hint="eastAsia"/>
        </w:rPr>
        <w:t>- 3.（4）爱心学时和证明互斥，超出阳光团员规定爱心学时也不再重复加分；</w:t>
      </w:r>
    </w:p>
    <w:p w14:paraId="4CDE4FB2"/>
    <w:p w14:paraId="33B1BEC0">
      <w:r>
        <w:rPr>
          <w:rFonts w:hint="eastAsia"/>
        </w:rPr>
        <w:t>- 第二十六条 实践情况</w:t>
      </w:r>
    </w:p>
    <w:p w14:paraId="6D579485">
      <w:r>
        <w:rPr>
          <w:rFonts w:hint="eastAsia"/>
        </w:rPr>
        <w:t>- 1.暑期三下乡要其立项并答辩定级，仍在考核过程中的本次不予认定；</w:t>
      </w:r>
    </w:p>
    <w:p w14:paraId="2F8C70DF">
      <w:r>
        <w:rPr>
          <w:rFonts w:hint="eastAsia"/>
        </w:rPr>
        <w:t>- 5.参加九曲黄河、秦岭生态文明社会实践，成绩合格，加0.3分；</w:t>
      </w:r>
    </w:p>
    <w:p w14:paraId="7B8EC1CC"/>
    <w:p w14:paraId="1737B125">
      <w:r>
        <w:rPr>
          <w:rFonts w:hint="eastAsia"/>
        </w:rPr>
        <w:t>- 第二十七条 竞赛情况</w:t>
      </w:r>
    </w:p>
    <w:p w14:paraId="66B5DDE8">
      <w:r>
        <w:rPr>
          <w:rFonts w:hint="eastAsia"/>
        </w:rPr>
        <w:t>- 3.（2）上传驾驶证，可计0.3分；</w:t>
      </w:r>
    </w:p>
    <w:p w14:paraId="21914A7A"/>
    <w:p w14:paraId="778D39A4">
      <w:r>
        <w:rPr>
          <w:rFonts w:hint="eastAsia"/>
        </w:rPr>
        <w:t>- 第二十八条 科研情况</w:t>
      </w:r>
    </w:p>
    <w:p w14:paraId="69C062E9">
      <w:r>
        <w:rPr>
          <w:rFonts w:hint="eastAsia"/>
        </w:rPr>
        <w:t>- 6./7.网站稿件需要截出网站、题目、姓名，公众号长截图，作者排序不计老师（但需标注）；</w:t>
      </w:r>
    </w:p>
    <w:p w14:paraId="7C97A1A5">
      <w:r>
        <w:rPr>
          <w:rFonts w:hint="eastAsia"/>
        </w:rPr>
        <w:t>- 8.二课中可以证明等级的予以采纳</w:t>
      </w:r>
    </w:p>
    <w:p w14:paraId="4DB09DD7"/>
    <w:p w14:paraId="4C22F1FC">
      <w:r>
        <w:rPr>
          <w:rFonts w:hint="eastAsia"/>
        </w:rPr>
        <w:t>认定原则：应认尽认</w:t>
      </w:r>
    </w:p>
    <w:p w14:paraId="0ACE19C8">
      <w:r>
        <w:rPr>
          <w:rFonts w:hint="eastAsia"/>
        </w:rPr>
        <w:t>请同学们在上传材料时务必按照要求规范上传！</w:t>
      </w:r>
    </w:p>
    <w:p w14:paraId="6BDA40AA">
      <w:r>
        <w:rPr>
          <w:rFonts w:hint="eastAsia"/>
        </w:rPr>
        <w:t>材料较多的请一定在文件中使用红框等明显标识标记！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6F2B23E-A486-4A90-B309-0E9450A08AD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716199FF-B684-4DE6-BE75-12EF7A9BFB4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78AC87BC-9595-40A9-BE16-DD21A4038A1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07D0697E-7159-45DD-8AA6-A44124FE95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kMGM0MWNmZDIxMmRkMTE1OGY5ZTcwMzliN2VjMWMifQ=="/>
  </w:docVars>
  <w:rsids>
    <w:rsidRoot w:val="08E844C3"/>
    <w:rsid w:val="005F710F"/>
    <w:rsid w:val="00607A95"/>
    <w:rsid w:val="08E844C3"/>
    <w:rsid w:val="282E04AF"/>
    <w:rsid w:val="35236902"/>
    <w:rsid w:val="45A84901"/>
    <w:rsid w:val="625E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2712</Words>
  <Characters>2802</Characters>
  <Lines>21</Lines>
  <Paragraphs>6</Paragraphs>
  <TotalTime>5</TotalTime>
  <ScaleCrop>false</ScaleCrop>
  <LinksUpToDate>false</LinksUpToDate>
  <CharactersWithSpaces>2845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2023-09-14T17:03:00Z</dcterms:created>
  <dc:creator>罗荣灏</dc:creator>
  <cp:lastModifiedBy>陈麒雯</cp:lastModifiedBy>
  <dcterms:modified xsi:type="dcterms:W3CDTF">2025-07-09T10:11:43Z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1B08DE6448114BBBBC48473E392C4E00_13</vt:lpwstr>
  </property>
  <property fmtid="{D5CDD505-2E9C-101B-9397-08002B2CF9AE}" pid="4" name="KSOTemplateDocerSaveRecord">
    <vt:lpwstr>eyJoZGlkIjoiZDljOGY5YWIzM2RhNWRjNDBmMzM5YzA5YWZhN2EwYmEiLCJ1c2VySWQiOiIxNjYxNDYwMDY1In0=</vt:lpwstr>
  </property>
</Properties>
</file>